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9A841">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坚定文化自信，建设社会主义文化强国</w:t>
      </w:r>
    </w:p>
    <w:p w14:paraId="28EFAF6B">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中央民族大学马克思主义学院党委副书记兼副院长</w:t>
      </w:r>
      <w:r>
        <w:rPr>
          <w:rFonts w:hint="eastAsia" w:ascii="楷体_GB2312" w:hAnsi="楷体_GB2312" w:eastAsia="楷体_GB2312" w:cs="楷体_GB2312"/>
          <w:b w:val="0"/>
          <w:bCs w:val="0"/>
          <w:sz w:val="32"/>
          <w:szCs w:val="32"/>
          <w:lang w:val="en-US" w:eastAsia="zh-CN"/>
        </w:rPr>
        <w:t xml:space="preserve"> </w:t>
      </w:r>
      <w:r>
        <w:rPr>
          <w:rFonts w:hint="eastAsia" w:ascii="楷体_GB2312" w:hAnsi="楷体_GB2312" w:eastAsia="楷体_GB2312" w:cs="楷体_GB2312"/>
          <w:b w:val="0"/>
          <w:bCs w:val="0"/>
          <w:sz w:val="32"/>
          <w:szCs w:val="32"/>
        </w:rPr>
        <w:t>师英杰</w:t>
      </w:r>
    </w:p>
    <w:p w14:paraId="1948FEF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p>
    <w:p w14:paraId="44824DD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大家上午好，我是来自中央民族大学的师英杰老师，非常荣幸能有这样一个机会，与在座的各位党员交流关于“坚定文化自信，建设社会主义文化强国”这一主题的理解。为什么要讲文化这个主题？</w:t>
      </w:r>
      <w:r>
        <w:rPr>
          <w:rFonts w:hint="eastAsia" w:ascii="仿宋_GB2312" w:hAnsi="仿宋_GB2312" w:eastAsia="仿宋_GB2312" w:cs="仿宋_GB2312"/>
          <w:bCs/>
          <w:sz w:val="32"/>
          <w:szCs w:val="32"/>
        </w:rPr>
        <w:t>2024年7月15日至18日，北京迎来了党的二十届三中全会的隆重召开，在随后发布的中国共产党第二十届中央委员会第三次全体会议公报中，“文化”一词被高频提及，共计11次，足见其在会议中的核心地位。</w:t>
      </w:r>
    </w:p>
    <w:p w14:paraId="1F1AB7A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美国战略学家布热津斯基在《大棋局》一书中提出了大国的四个标志，即：经济发达、军事强大、科技雄厚和文化富有吸引力。历史和现实都表明，大国崛起不仅是经济现象，还是文化现象；不仅是经济增长，还是文化繁荣。我们要重视文化。撒切尔夫人曾说，中国不会成为超级大国，因为中国没有那种可以用来推进自己的力量，从而削弱西方国家的具有国际传播影响的学说。中国出口的是电视机而非思想观念。而现在，这种情况得到了改变，中华文化影响力传播力都在增强。</w:t>
      </w:r>
    </w:p>
    <w:p w14:paraId="33BE661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化的变革和发展在某种程度上影响着国家的历史发展进程，对社会的发展有推动和先导作用。纵观历史，文化的发展和创新，思想的解放和更替，是国家政治经济变革的前兆。在我国的现代史上，五四运动开启了新民主主义革命，1978年的真理标准大讨论为</w:t>
      </w:r>
      <w:r>
        <w:rPr>
          <w:rFonts w:hint="eastAsia" w:ascii="仿宋_GB2312" w:hAnsi="仿宋_GB2312" w:eastAsia="仿宋_GB2312" w:cs="仿宋_GB2312"/>
          <w:sz w:val="32"/>
          <w:szCs w:val="32"/>
          <w:lang w:eastAsia="zh-CN"/>
        </w:rPr>
        <w:t>党的十一届三中全会</w:t>
      </w:r>
      <w:r>
        <w:rPr>
          <w:rFonts w:hint="eastAsia" w:ascii="仿宋_GB2312" w:hAnsi="仿宋_GB2312" w:eastAsia="仿宋_GB2312" w:cs="仿宋_GB2312"/>
          <w:sz w:val="32"/>
          <w:szCs w:val="32"/>
        </w:rPr>
        <w:t>的召开和后来的改革开放都扫清了思想上的障碍。所以，文化是政治经济之母。罗素来到中国来时非常赞扬中国文化，他曾经评价说中国与其说是一个政治实体，还不如说是一个文明实体──一个唯一幸存至今的文明体。罗素称，不管对于中国还是人类，文化问题都是根本，他把文化视为决定中国乃至世界未来发展的第一要素。罗素的观点具有极深的意蕴。文化在无形中影响人们的行为，当文化导向发生变化时，政治、经济、社会的各个方面都将发生相应改变。1949年，毛泽东曾经充满激情地预言：“随着经济建设的高潮的到来，不可避免地将要出现一个文化建设的高潮。中国人被人认为不文明的时代已经过去了，我们将以一个具有高度文化的民族出现于世界。”习近平同志一直重视文化发展，他在《之江新语》里写道，文化软实力是经济发展的“助推器”、政治文明的“导航灯”、社会和谐的“黏合剂”。关于这一主题，我从回答以下三个问题讲起。</w:t>
      </w:r>
    </w:p>
    <w:p w14:paraId="4F9F5C10">
      <w:pPr>
        <w:pStyle w:val="15"/>
        <w:keepNext w:val="0"/>
        <w:keepLines w:val="0"/>
        <w:pageBreakBefore w:val="0"/>
        <w:widowControl w:val="0"/>
        <w:kinsoku/>
        <w:wordWrap/>
        <w:overflowPunct/>
        <w:topLinePunct w:val="0"/>
        <w:autoSpaceDE/>
        <w:autoSpaceDN/>
        <w:bidi w:val="0"/>
        <w:adjustRightInd w:val="0"/>
        <w:snapToGrid w:val="0"/>
        <w:spacing w:line="560" w:lineRule="exact"/>
        <w:ind w:firstLine="603"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第一个问题：文化自信何以如此重要？</w:t>
      </w:r>
    </w:p>
    <w:p w14:paraId="5502DF8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文化自信指的是一个国家、一个民族、一个政党对自身所禀赋和拥有的文化价值的充分肯定和积极践行，并对自身文化的生命力持有坚定的信心和希望。</w:t>
      </w:r>
    </w:p>
    <w:p w14:paraId="61102BC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信心不仅仅来自于当下的实力，更来自于对未来的预期，就像我们对一个人有没有信心，也是主要看未来，所以，文化自信不仅仅是指一个国家、一个民族、一个政党对自身所禀赋和拥有的文化价值的充分肯定和积极践行，更重要的是对未来文化生命力的希望。</w:t>
      </w:r>
    </w:p>
    <w:p w14:paraId="5C0EE68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文化由人创造，所以它展现在人类生活中的每一部分。一个人的举手投足，做一个简单的动作，说任何一句话都会反映他所使用的器物为何，在什么制度下成长，有什么样的人生理念。举例来说，观察一个人吃一顿饭，就大概知道他的出生背景、教养过程以及生活态度。譬如，他在长辈还没开动前先吃，这种行为比较像在西方文化中成长的人，因为西方人用餐是各有各的分量，互不干扰。中国人则不同，长辈没动筷子之前，晚辈必须安静等待，甚至座位也是长幼有序。2020年，习近平总书记在教育文化卫生体育领域专家代表座谈会上的讲话中指出，“统筹推进“五位一体”总体布局、协调推进“四个全面”战略布局，文化是重要内容；推动高质量发展，文化是重要支点；满足人民日益增长的美好生活需要，文化是重要因素；战胜前进道路上各种风险挑战，文化是重要力量源泉。”</w:t>
      </w:r>
    </w:p>
    <w:p w14:paraId="5A1080E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现实中的各种各样的文化模式就是各个民族和人类群体在历史发展中所有经历的凝结沉淀。人是生活在文化模式中的人，文化模式会对人产生无形而深刻的影响，使人无意识地去选择和取舍，对于人的思维而言，某种思维方式或思维路径一经形成、固定，便成为人们认识事物的模型，成为社会思维方式的准则，很容易潜移默化地影响和制约着人们的思维方向和结果，自发地规定着人们的行为方式，如果只有一个人在想某个问题或做某件事，那么这个行为代表的是个人的习惯，而不是一种文化模式。这是因为，一种被认为是文化的思想和行为必须被一处居民或一群人所共同享有；即使不被共同享有，如果大多数人认为合理，也可以被视为文化的观念和行为。所以，文化对于生活在其中的个体来讲往往具有先在的既定性或决定性。比如，在我国传统文化背景的熏陶下，对一个人做出评价的时候，往往首先考虑的是他的品行问题，德是第一位的，能是第二位的，这便是文化对人影响的一个典型案例。</w:t>
      </w:r>
    </w:p>
    <w:p w14:paraId="66C802B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kern w:val="0"/>
          <w:sz w:val="32"/>
          <w:szCs w:val="32"/>
        </w:rPr>
        <w:t>文化从根本上关乎于人类于自然、社会、自身的各种物质与非物质之间的关系，从时间上囊括了历史、现实与未来，与文明相比较，文化更侧重于深层与无形的一面，是人类发展历史脉络中的灵魂，影响着人们的内在规定性。</w:t>
      </w:r>
      <w:r>
        <w:rPr>
          <w:rFonts w:hint="eastAsia" w:ascii="仿宋_GB2312" w:hAnsi="仿宋_GB2312" w:eastAsia="仿宋_GB2312" w:cs="仿宋_GB2312"/>
          <w:sz w:val="32"/>
          <w:szCs w:val="32"/>
        </w:rPr>
        <w:t>“文化自信，是更基础、更广泛、更深厚的自信。”</w:t>
      </w:r>
    </w:p>
    <w:p w14:paraId="0349081E">
      <w:pPr>
        <w:pStyle w:val="15"/>
        <w:keepNext w:val="0"/>
        <w:keepLines w:val="0"/>
        <w:pageBreakBefore w:val="0"/>
        <w:widowControl w:val="0"/>
        <w:kinsoku/>
        <w:wordWrap/>
        <w:overflowPunct/>
        <w:topLinePunct w:val="0"/>
        <w:autoSpaceDE/>
        <w:autoSpaceDN/>
        <w:bidi w:val="0"/>
        <w:adjustRightInd w:val="0"/>
        <w:snapToGrid w:val="0"/>
        <w:spacing w:line="560" w:lineRule="exact"/>
        <w:ind w:firstLine="603"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第二个问题，文化自信的来源是什么？</w:t>
      </w:r>
    </w:p>
    <w:p w14:paraId="7B89C7B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指出，“在5000多年文明发展中孕育的中华优秀传统文化，在党和人民伟大斗争中孕育的革命文化和社会主义先进文化，积淀着中华民族最深层的精神追求，代表着中华民族独特的精神标识。”第一，我们拥有博大精深的优秀传统文化，是我们最深厚的文化软实力，在优秀传统文化上的继承和发展，夯实了我们文化建设的根基，奠定了我们文化自信的基础。第二，我们拥有鲜明独特、奋发向上的革命文化。第三，我们的文化自信，还源自创造文化新辉煌的强大物质基础、精神积累与制度保障，源自当今中国特色社会主义的蓬勃生机，源自实现中华民族伟大复兴的光明前景。</w:t>
      </w:r>
    </w:p>
    <w:p w14:paraId="7AF74705">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中华优秀传统文化，指自上古时期中华文化起源以来到鸦片战争爆发期间中华民族所创造的优秀文化。</w:t>
      </w:r>
      <w:r>
        <w:rPr>
          <w:rFonts w:hint="eastAsia" w:ascii="仿宋_GB2312" w:hAnsi="仿宋_GB2312" w:eastAsia="仿宋_GB2312" w:cs="仿宋_GB2312"/>
          <w:sz w:val="32"/>
          <w:szCs w:val="32"/>
        </w:rPr>
        <w:t>“中华优秀传统文化是中华民族的精神命脉，是涵养社会主义核心价值观的重要源泉，也是我们在世界文化</w:t>
      </w:r>
      <w:r>
        <w:rPr>
          <w:rFonts w:hint="eastAsia" w:ascii="仿宋_GB2312" w:hAnsi="仿宋_GB2312" w:eastAsia="仿宋_GB2312" w:cs="仿宋_GB2312"/>
          <w:sz w:val="32"/>
          <w:szCs w:val="32"/>
          <w:lang w:eastAsia="zh-CN"/>
        </w:rPr>
        <w:t>激荡</w:t>
      </w:r>
      <w:r>
        <w:rPr>
          <w:rFonts w:hint="eastAsia" w:ascii="仿宋_GB2312" w:hAnsi="仿宋_GB2312" w:eastAsia="仿宋_GB2312" w:cs="仿宋_GB2312"/>
          <w:sz w:val="32"/>
          <w:szCs w:val="32"/>
        </w:rPr>
        <w:t>中站稳脚跟的坚实根基”“是我们民族的根和魂”“唯有民魂是值的宝贵的，唯有他发扬起来，中国才有真进步。”“五千多年文明史，源远流长。而且我们是没有断流的文化。”</w:t>
      </w:r>
    </w:p>
    <w:p w14:paraId="5AEF5DD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我给大家举一个例子，儒家有个理念曾经被许多人批判过，但是现今时代中，大家越发理解</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其中的意蕴。在《论语》里有一个故事，楚国一位大夫告诉孔子，我们楚国有一个人非常正直，爸爸偷羊，被儿子检举了。这个儿子大义灭亲，检举自己的爸爸偷羊，真是正直。孔子说，我们鲁国人跟你们不一样，我们的正直是“子为父隐，父为子隐”，爸爸偷羊儿子替他隐瞒，儿子偷羊爸爸替他隐瞒，这里面就有正直。</w:t>
      </w:r>
      <w:bookmarkStart w:id="0" w:name="sco1_3_26"/>
      <w:bookmarkEnd w:id="0"/>
      <w:r>
        <w:rPr>
          <w:rFonts w:hint="eastAsia" w:ascii="仿宋_GB2312" w:hAnsi="仿宋_GB2312" w:eastAsia="仿宋_GB2312" w:cs="仿宋_GB2312"/>
          <w:sz w:val="32"/>
          <w:szCs w:val="32"/>
        </w:rPr>
        <w:t>当然，有人会觉得孔子不太注意法律，因为私人的情感损害了社会正义。儒家对于这个问题的解释其实很简单，人生不能两全其美，一定要有所取舍。如果只重视社会公益而忽略亲情的话，社会将变得越来越刻薄。相反的，如果重视亲情的话，就不能兼顾法律。但是，在《论语》中，孔子只说“隐瞒”，而不是“否认”，也没有拒捕、革命。后来，孟子的一个故事使得孔子的这个理论得到了发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bookmarkStart w:id="1" w:name="sco1_3_27"/>
      <w:bookmarkEnd w:id="1"/>
      <w:r>
        <w:rPr>
          <w:rFonts w:hint="eastAsia" w:ascii="仿宋_GB2312" w:hAnsi="仿宋_GB2312" w:eastAsia="仿宋_GB2312" w:cs="仿宋_GB2312"/>
          <w:sz w:val="32"/>
          <w:szCs w:val="32"/>
        </w:rPr>
        <w:t>孟子有一位学生叫桃应，桃应问老师：“如果舜的爸爸杀人，舜怎么办？”</w:t>
      </w:r>
      <w:bookmarkStart w:id="2" w:name="sco1_3_28"/>
      <w:bookmarkEnd w:id="2"/>
      <w:r>
        <w:rPr>
          <w:rFonts w:hint="eastAsia" w:ascii="仿宋_GB2312" w:hAnsi="仿宋_GB2312" w:eastAsia="仿宋_GB2312" w:cs="仿宋_GB2312"/>
          <w:sz w:val="32"/>
          <w:szCs w:val="32"/>
        </w:rPr>
        <w:t>我们都知道，</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"text10.html" \t "_blank" </w:instrText>
      </w:r>
      <w:r>
        <w:rPr>
          <w:rFonts w:hint="eastAsia" w:ascii="仿宋_GB2312" w:hAnsi="仿宋_GB2312" w:eastAsia="仿宋_GB2312" w:cs="仿宋_GB2312"/>
          <w:sz w:val="32"/>
          <w:szCs w:val="32"/>
        </w:rPr>
        <w:fldChar w:fldCharType="separate"/>
      </w:r>
      <w:r>
        <w:rPr>
          <w:rStyle w:val="18"/>
          <w:rFonts w:hint="eastAsia" w:ascii="仿宋_GB2312" w:hAnsi="仿宋_GB2312" w:eastAsia="仿宋_GB2312" w:cs="仿宋_GB2312"/>
          <w:bCs/>
          <w:color w:val="auto"/>
          <w:sz w:val="32"/>
          <w:szCs w:val="32"/>
        </w:rPr>
        <w:t>舜</w:t>
      </w:r>
      <w:r>
        <w:rPr>
          <w:rStyle w:val="18"/>
          <w:rFonts w:hint="eastAsia" w:ascii="仿宋_GB2312" w:hAnsi="仿宋_GB2312" w:eastAsia="仿宋_GB2312" w:cs="仿宋_GB2312"/>
          <w:bCs/>
          <w:color w:val="auto"/>
          <w:sz w:val="32"/>
          <w:szCs w:val="32"/>
        </w:rPr>
        <w:fldChar w:fldCharType="end"/>
      </w:r>
      <w:r>
        <w:rPr>
          <w:rFonts w:hint="eastAsia" w:ascii="仿宋_GB2312" w:hAnsi="仿宋_GB2312" w:eastAsia="仿宋_GB2312" w:cs="仿宋_GB2312"/>
          <w:sz w:val="32"/>
          <w:szCs w:val="32"/>
        </w:rPr>
        <w:t>是古代儒家认为最好的、最伟大的圣人，但舜又经历了人类历史上最悲惨的遭遇。越是悲惨的遭遇，越能造就伟大的人格。舜的母亲早死，他的爸爸娶了后母，生有一个弟弟叫做象，结果爸爸、后母和弟弟联合起来要杀舜，这是古代的问题家庭。舜这样伟大的圣人，他的家庭却是有问题的家庭。但舜是天子之命，多次的陷害都没有能够杀死舜。</w:t>
      </w:r>
      <w:bookmarkStart w:id="3" w:name="sco1_3_29"/>
      <w:bookmarkEnd w:id="3"/>
      <w:r>
        <w:rPr>
          <w:rFonts w:hint="eastAsia" w:ascii="仿宋_GB2312" w:hAnsi="仿宋_GB2312" w:eastAsia="仿宋_GB2312" w:cs="仿宋_GB2312"/>
          <w:sz w:val="32"/>
          <w:szCs w:val="32"/>
        </w:rPr>
        <w:t>有一次修谷仓屋顶，舜上去之后另外三个人就把楼梯撤走，并放火烧谷仓。舜当时已经结婚，娶了尧的两个女儿，她们都知道舜的处境很危险，就事先帮他做了纸鸢，让他从屋顶上飞了下来。</w:t>
      </w:r>
      <w:bookmarkStart w:id="4" w:name="sco1_3_30"/>
      <w:bookmarkEnd w:id="4"/>
      <w:r>
        <w:rPr>
          <w:rFonts w:hint="eastAsia" w:ascii="仿宋_GB2312" w:hAnsi="仿宋_GB2312" w:eastAsia="仿宋_GB2312" w:cs="仿宋_GB2312"/>
          <w:sz w:val="32"/>
          <w:szCs w:val="32"/>
        </w:rPr>
        <w:t>又有一次，另外三个人让舜修水井，舜下到水井之后，他们就把井口封了起来，企图把舜闷死。结果舜有备无患，利用工具在井底挖地道逃了出来。</w:t>
      </w:r>
      <w:bookmarkStart w:id="5" w:name="sco1_3_31"/>
      <w:bookmarkEnd w:id="5"/>
      <w:r>
        <w:rPr>
          <w:rFonts w:hint="eastAsia" w:ascii="仿宋_GB2312" w:hAnsi="仿宋_GB2312" w:eastAsia="仿宋_GB2312" w:cs="仿宋_GB2312"/>
          <w:sz w:val="32"/>
          <w:szCs w:val="32"/>
        </w:rPr>
        <w:t>舜的弟弟以为把舜杀死了，就开始分家产，把米、钱财给父母，弓箭、宝贝归自己，甚至连带两个嫂嫂都归他自己。</w:t>
      </w:r>
      <w:bookmarkStart w:id="6" w:name="sco1_3_32"/>
      <w:bookmarkEnd w:id="6"/>
      <w:r>
        <w:rPr>
          <w:rFonts w:hint="eastAsia" w:ascii="仿宋_GB2312" w:hAnsi="仿宋_GB2312" w:eastAsia="仿宋_GB2312" w:cs="仿宋_GB2312"/>
          <w:sz w:val="32"/>
          <w:szCs w:val="32"/>
        </w:rPr>
        <w:t>象前往哥哥的宫殿，结果发现舜已经逃回来了，正在床上弹琴，他看到哥哥的神情非常忸怩，很惭愧地说想念哥哥，这显然是骗人的。结果舜跟他说，他这样一天到晚没事做也不好，于是让他去当有庳国的国君，此时的舜是代理天子。</w:t>
      </w:r>
      <w:bookmarkStart w:id="7" w:name="sco1_3_33"/>
      <w:bookmarkEnd w:id="7"/>
      <w:r>
        <w:rPr>
          <w:rFonts w:hint="eastAsia" w:ascii="仿宋_GB2312" w:hAnsi="仿宋_GB2312" w:eastAsia="仿宋_GB2312" w:cs="仿宋_GB2312"/>
          <w:sz w:val="32"/>
          <w:szCs w:val="32"/>
        </w:rPr>
        <w:t>后来学生问，舜让自己最坏的弟弟当国君，不是害了老百姓吗？孟子说，舜派了好几个有力的官员，设法把他弟弟架空，让他只能吃喝玩乐，不能够伤害百姓。</w:t>
      </w:r>
      <w:bookmarkStart w:id="8" w:name="sco1_3_34"/>
      <w:bookmarkEnd w:id="8"/>
      <w:r>
        <w:rPr>
          <w:rFonts w:hint="eastAsia" w:ascii="仿宋_GB2312" w:hAnsi="仿宋_GB2312" w:eastAsia="仿宋_GB2312" w:cs="仿宋_GB2312"/>
          <w:sz w:val="32"/>
          <w:szCs w:val="32"/>
        </w:rPr>
        <w:t>舜还经常召见他弟弟，让他大多数时间都在路上往返，没有机会去害人。这是古时候的一种方法。舜的弟弟虽然是坏人，有谋杀的企图，但舜也不能把他法办。如果舜把象法办，他的爸爸跟后母每天在家里闹也不是办法。所以，舜用这样的方式来对待象。</w:t>
      </w:r>
      <w:bookmarkStart w:id="9" w:name="sco1_3_35"/>
      <w:bookmarkEnd w:id="9"/>
      <w:r>
        <w:rPr>
          <w:rFonts w:hint="eastAsia" w:ascii="仿宋_GB2312" w:hAnsi="仿宋_GB2312" w:eastAsia="仿宋_GB2312" w:cs="仿宋_GB2312"/>
          <w:sz w:val="32"/>
          <w:szCs w:val="32"/>
        </w:rPr>
        <w:t>学生问：“如果舜的爸爸杀人,舜该怎么办？”孟子说：“派法官去抓。”</w:t>
      </w:r>
      <w:bookmarkStart w:id="10" w:name="sco1_3_36"/>
      <w:bookmarkEnd w:id="10"/>
      <w:r>
        <w:rPr>
          <w:rFonts w:hint="eastAsia" w:ascii="仿宋_GB2312" w:hAnsi="仿宋_GB2312" w:eastAsia="仿宋_GB2312" w:cs="仿宋_GB2312"/>
          <w:sz w:val="32"/>
          <w:szCs w:val="32"/>
        </w:rPr>
        <w:t>学生又问：“舜会这样做吗？”孟子说：“不会的，舜会把天下放在一边，把天子的位置像丢旧草鞋一样丢掉，然后背着爸爸逃到海边，一生过着快乐的日子。”</w:t>
      </w:r>
      <w:bookmarkStart w:id="11" w:name="sco1_3_37"/>
      <w:bookmarkEnd w:id="11"/>
      <w:r>
        <w:rPr>
          <w:rFonts w:hint="eastAsia" w:ascii="仿宋_GB2312" w:hAnsi="仿宋_GB2312" w:eastAsia="仿宋_GB2312" w:cs="仿宋_GB2312"/>
          <w:sz w:val="32"/>
          <w:szCs w:val="32"/>
        </w:rPr>
        <w:t>学生又问：“如果法官追到海边，把舜的爸爸抓走，舜会不会拒捕？”孟子说：“不会的，他只好替他爸爸送牢饭了。”</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bookmarkStart w:id="12" w:name="sco1_3_38"/>
      <w:bookmarkEnd w:id="12"/>
      <w:r>
        <w:rPr>
          <w:rFonts w:hint="eastAsia" w:ascii="仿宋_GB2312" w:hAnsi="仿宋_GB2312" w:eastAsia="仿宋_GB2312" w:cs="仿宋_GB2312"/>
          <w:sz w:val="32"/>
          <w:szCs w:val="32"/>
        </w:rPr>
        <w:t>这是儒家的思想。从中可以知道，人与人最重要的是人性自然的情感。如果为了法律而伤害人的情感的话，一家人就会每天互相监督有没有犯错、有没有作弊。假如哥哥告诉妹妹考试作弊了，妹妹立刻去学校举发哥哥，导致哥哥被记过，今后兄妹之间就无法相处了。</w:t>
      </w:r>
      <w:bookmarkStart w:id="13" w:name="sco1_3_39"/>
      <w:bookmarkEnd w:id="13"/>
      <w:r>
        <w:rPr>
          <w:rFonts w:hint="eastAsia" w:ascii="仿宋_GB2312" w:hAnsi="仿宋_GB2312" w:eastAsia="仿宋_GB2312" w:cs="仿宋_GB2312"/>
          <w:sz w:val="32"/>
          <w:szCs w:val="32"/>
        </w:rPr>
        <w:t>所以，不要随便批评儒家。儒家的说法、做法都有着更深刻的考虑，不能只看到儒家表面就判断儒家不注重法制。法制是一个社会共同遵守的规范。人的世界只要有规范，就一定有变通，因为每个人都有个别差异。其实，法官判案也要看个别情况，而不是对犯了相同案件的犯人的处罚都完全一样。</w:t>
      </w:r>
    </w:p>
    <w:p w14:paraId="1B6A22F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孟德斯鸠在《论法的精神》：</w:t>
      </w:r>
      <w:r>
        <w:rPr>
          <w:rFonts w:hint="eastAsia" w:ascii="仿宋_GB2312" w:hAnsi="仿宋_GB2312" w:eastAsia="仿宋_GB2312" w:cs="仿宋_GB2312"/>
          <w:sz w:val="32"/>
          <w:szCs w:val="32"/>
        </w:rPr>
        <w:t>妻子怎么能去告发丈夫；儿子怎么能去告发父亲，为了要对一种罪恶的行为进行报复，法律竟规定出一种更为罪恶的法律，为了得存风纪，反而破坏人性，而人性是风纪的源泉。</w:t>
      </w:r>
    </w:p>
    <w:p w14:paraId="2D470B7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2012年，新修订的《刑事诉讼法》第188条规定：证人没有正当理由不出庭作证的，人民法院可以强制其到庭，但被告人的配偶、父母、子女除外。这一规定简称为"亲属拒证制度"，即亲属享有拒绝当庭作证的权利。（2018年再次修订的《刑事诉讼法》仍保留了这一规定。）2015年，《最高人民法院关于审理掩饰、隐瞒犯罪所得、犯罪所得收益刑事案件适用法律若干问题的解释》规定，为近亲属掩饰、隐瞒犯罪所得及其产生的收益，满足一定条件，且系初犯、偶犯的，可以给予宽大处理。</w:t>
      </w:r>
    </w:p>
    <w:p w14:paraId="7D83DB82">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革命文化是中国共产党和中国人民在长期的革命斗争实践中形成的，是凝聚着共产党人和革命群众独特思想和精神风貌的文化。</w:t>
      </w:r>
    </w:p>
    <w:p w14:paraId="5194C38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西柏坡精神：敢于斗争、</w:t>
      </w:r>
      <w:r>
        <w:rPr>
          <w:rFonts w:hint="eastAsia" w:ascii="仿宋_GB2312" w:hAnsi="仿宋_GB2312" w:eastAsia="仿宋_GB2312" w:cs="仿宋_GB2312"/>
          <w:sz w:val="32"/>
          <w:szCs w:val="32"/>
        </w:rPr>
        <w:t>敢于胜利的开拓进取精神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坚持依靠群众团结统一的民主精神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戒骄戒躁的谦虚精神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艰苦奋斗的创业精神</w:t>
      </w:r>
      <w:r>
        <w:rPr>
          <w:rFonts w:hint="eastAsia" w:ascii="仿宋_GB2312" w:hAnsi="仿宋_GB2312" w:eastAsia="仿宋_GB2312" w:cs="仿宋_GB2312"/>
          <w:sz w:val="32"/>
          <w:szCs w:val="32"/>
        </w:rPr>
        <w:t>。</w:t>
      </w:r>
    </w:p>
    <w:p w14:paraId="070E030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红船精神：开天辟地的创新精神。</w:t>
      </w:r>
    </w:p>
    <w:p w14:paraId="74B4DAB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井冈山精神：坚定信念、</w:t>
      </w:r>
      <w:r>
        <w:rPr>
          <w:rFonts w:hint="eastAsia" w:ascii="仿宋_GB2312" w:hAnsi="仿宋_GB2312" w:eastAsia="仿宋_GB2312" w:cs="仿宋_GB2312"/>
          <w:sz w:val="32"/>
          <w:szCs w:val="32"/>
        </w:rPr>
        <w:t>艰苦奋斗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实事求是</w:t>
      </w:r>
      <w:r>
        <w:rPr>
          <w:rFonts w:hint="eastAsia" w:ascii="仿宋_GB2312" w:hAnsi="仿宋_GB2312" w:eastAsia="仿宋_GB2312" w:cs="仿宋_GB2312"/>
          <w:sz w:val="32"/>
          <w:szCs w:val="32"/>
        </w:rPr>
        <w:t>、敢闯新路、</w:t>
      </w:r>
      <w:r>
        <w:rPr>
          <w:rFonts w:hint="eastAsia" w:ascii="仿宋_GB2312" w:hAnsi="仿宋_GB2312" w:eastAsia="仿宋_GB2312" w:cs="仿宋_GB2312"/>
          <w:sz w:val="32"/>
          <w:szCs w:val="32"/>
        </w:rPr>
        <w:t>依靠群众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勇于胜利</w:t>
      </w:r>
      <w:r>
        <w:rPr>
          <w:rFonts w:hint="eastAsia" w:ascii="仿宋_GB2312" w:hAnsi="仿宋_GB2312" w:eastAsia="仿宋_GB2312" w:cs="仿宋_GB2312"/>
          <w:sz w:val="32"/>
          <w:szCs w:val="32"/>
        </w:rPr>
        <w:t>。</w:t>
      </w:r>
    </w:p>
    <w:p w14:paraId="569BD8B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延安精神：实事求是、理论联系实际的精神，全心全意为人民服务的精神和自力更生艰苦奋斗的精神。延安是是我们党和军队的根据地，中国抗日战争的总后方，在极其残酷的条件下，广大军民开展了自己动手、丰衣足食的大生产运动</w:t>
      </w:r>
      <w:r>
        <w:rPr>
          <w:rFonts w:hint="eastAsia" w:ascii="仿宋_GB2312" w:hAnsi="仿宋_GB2312" w:eastAsia="仿宋_GB2312" w:cs="仿宋_GB2312"/>
          <w:sz w:val="32"/>
          <w:szCs w:val="32"/>
        </w:rPr>
        <w:t>,为夺取革命胜利奠定了物质基础;延安是毛泽东思想从形成、发展到成熟的圣地，毛主席关于中国革命的政治路线问题、军事问题、党建问题、哲学问题等一系列具有代表性的理论著作大多是在延安撰写的，在这里，中国革命实现了马克思列宁主义同中国实际相结合的第一次历史性飞跃。</w:t>
      </w:r>
    </w:p>
    <w:p w14:paraId="43001EE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长征精神：乐于吃苦、</w:t>
      </w:r>
      <w:r>
        <w:rPr>
          <w:rFonts w:hint="eastAsia" w:ascii="仿宋_GB2312" w:hAnsi="仿宋_GB2312" w:eastAsia="仿宋_GB2312" w:cs="仿宋_GB2312"/>
          <w:sz w:val="32"/>
          <w:szCs w:val="32"/>
        </w:rPr>
        <w:t>不惧艰难的革命乐观主义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勇于战斗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无坚不摧的革命英雄主义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重于求实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独立自主的创新胆略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善于团结</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顾全大局的集体主义</w:t>
      </w:r>
      <w:r>
        <w:rPr>
          <w:rFonts w:hint="eastAsia" w:ascii="仿宋_GB2312" w:hAnsi="仿宋_GB2312" w:eastAsia="仿宋_GB2312" w:cs="仿宋_GB2312"/>
          <w:sz w:val="32"/>
          <w:szCs w:val="32"/>
        </w:rPr>
        <w:t>、</w:t>
      </w:r>
    </w:p>
    <w:p w14:paraId="24C7A40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为了信仰，红军将士一共爬过</w:t>
      </w:r>
      <w:r>
        <w:rPr>
          <w:rFonts w:hint="eastAsia" w:ascii="仿宋_GB2312" w:hAnsi="仿宋_GB2312" w:eastAsia="仿宋_GB2312" w:cs="仿宋_GB2312"/>
          <w:sz w:val="32"/>
          <w:szCs w:val="32"/>
        </w:rPr>
        <w:t>18条山脉、渡过24条河流、经过12个省份、占领过62座大小城市、突破10个地方军阀军队的包围、穿过6个不同的少数民族地区。</w:t>
      </w:r>
      <w:r>
        <w:rPr>
          <w:rFonts w:hint="eastAsia" w:ascii="仿宋_GB2312" w:hAnsi="仿宋_GB2312" w:eastAsia="仿宋_GB2312" w:cs="仿宋_GB2312"/>
          <w:sz w:val="32"/>
          <w:szCs w:val="32"/>
        </w:rPr>
        <w:t>而更重要的是，在总里程远远超过两万五千里的长征途中，红军将士始终处在数十倍于己的国民党军的围追堵截中，遭遇的战斗在</w:t>
      </w:r>
      <w:r>
        <w:rPr>
          <w:rFonts w:hint="eastAsia" w:ascii="仿宋_GB2312" w:hAnsi="仿宋_GB2312" w:eastAsia="仿宋_GB2312" w:cs="仿宋_GB2312"/>
          <w:sz w:val="32"/>
          <w:szCs w:val="32"/>
        </w:rPr>
        <w:t>400场以上，平均3天就发生一次激战。红军将士不但要与重兵“围剿”的敌人作战，还需要平均每天急行军50公里以上。</w:t>
      </w:r>
      <w:r>
        <w:rPr>
          <w:rFonts w:hint="eastAsia" w:ascii="仿宋_GB2312" w:hAnsi="仿宋_GB2312" w:eastAsia="仿宋_GB2312" w:cs="仿宋_GB2312"/>
          <w:sz w:val="32"/>
          <w:szCs w:val="32"/>
        </w:rPr>
        <w:t>长征是一条用烈士身躯铺就的胜利之路。</w:t>
      </w:r>
    </w:p>
    <w:p w14:paraId="0B85BE6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红一方面军</w:t>
      </w:r>
      <w:r>
        <w:rPr>
          <w:rFonts w:hint="eastAsia" w:ascii="仿宋_GB2312" w:hAnsi="仿宋_GB2312" w:eastAsia="仿宋_GB2312" w:cs="仿宋_GB2312"/>
          <w:sz w:val="32"/>
          <w:szCs w:val="32"/>
        </w:rPr>
        <w:t>1934年10月始发时86000多人，1935年10月到达陕北吴起镇时仅剩下近8000人。</w:t>
      </w:r>
    </w:p>
    <w:p w14:paraId="3161B55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红四方面军</w:t>
      </w:r>
      <w:r>
        <w:rPr>
          <w:rFonts w:hint="eastAsia" w:ascii="仿宋_GB2312" w:hAnsi="仿宋_GB2312" w:eastAsia="仿宋_GB2312" w:cs="仿宋_GB2312"/>
          <w:sz w:val="32"/>
          <w:szCs w:val="32"/>
        </w:rPr>
        <w:t>1935年4月始发时近10万人，1936年10月到达甘肃会宁时只剩下33000多人。</w:t>
      </w:r>
    </w:p>
    <w:p w14:paraId="4635192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红二方面军</w:t>
      </w:r>
      <w:r>
        <w:rPr>
          <w:rFonts w:hint="eastAsia" w:ascii="仿宋_GB2312" w:hAnsi="仿宋_GB2312" w:eastAsia="仿宋_GB2312" w:cs="仿宋_GB2312"/>
          <w:sz w:val="32"/>
          <w:szCs w:val="32"/>
        </w:rPr>
        <w:t>1935年11月始发时21000多人，1936年10月到达将台堡与红一方面军会师时只剩下11000多人。</w:t>
      </w:r>
    </w:p>
    <w:p w14:paraId="0E29C1C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21</w:t>
      </w:r>
      <w:r>
        <w:rPr>
          <w:rFonts w:hint="eastAsia" w:ascii="仿宋_GB2312" w:hAnsi="仿宋_GB2312" w:eastAsia="仿宋_GB2312" w:cs="仿宋_GB2312"/>
          <w:sz w:val="32"/>
          <w:szCs w:val="32"/>
        </w:rPr>
        <w:t>世纪之初，来自世界上不同民族、不同国家、不同学科领域的学者们，从公元一千年至公元两千年间人类经历的沧桑巨变中，遴选出</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rPr>
        <w:t>个深刻影响了人类千年文明进程的重要历史事件。</w:t>
      </w:r>
      <w:r>
        <w:rPr>
          <w:rFonts w:hint="eastAsia" w:ascii="仿宋_GB2312" w:hAnsi="仿宋_GB2312" w:eastAsia="仿宋_GB2312" w:cs="仿宋_GB2312"/>
          <w:bCs/>
          <w:sz w:val="32"/>
          <w:szCs w:val="32"/>
        </w:rPr>
        <w:t>中国入选影响了人类千年文明进程的三个历史事件：</w:t>
      </w:r>
      <w:r>
        <w:rPr>
          <w:rFonts w:hint="eastAsia" w:ascii="仿宋_GB2312" w:hAnsi="仿宋_GB2312" w:eastAsia="仿宋_GB2312" w:cs="仿宋_GB2312"/>
          <w:sz w:val="32"/>
          <w:szCs w:val="32"/>
        </w:rPr>
        <w:t xml:space="preserve"> </w:t>
      </w:r>
    </w:p>
    <w:p w14:paraId="0179B8E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Cs/>
          <w:sz w:val="32"/>
          <w:szCs w:val="32"/>
        </w:rPr>
        <w:t>第一个事件：公元</w:t>
      </w:r>
      <w:r>
        <w:rPr>
          <w:rFonts w:hint="eastAsia" w:ascii="仿宋_GB2312" w:hAnsi="仿宋_GB2312" w:eastAsia="仿宋_GB2312" w:cs="仿宋_GB2312"/>
          <w:bCs/>
          <w:sz w:val="32"/>
          <w:szCs w:val="32"/>
        </w:rPr>
        <w:t>1100</w:t>
      </w:r>
      <w:r>
        <w:rPr>
          <w:rFonts w:hint="eastAsia" w:ascii="仿宋_GB2312" w:hAnsi="仿宋_GB2312" w:eastAsia="仿宋_GB2312" w:cs="仿宋_GB2312"/>
          <w:bCs/>
          <w:sz w:val="32"/>
          <w:szCs w:val="32"/>
        </w:rPr>
        <w:t>年，火药武器的发明，它使人类战争从此进入了热兵器时代。</w:t>
      </w:r>
    </w:p>
    <w:p w14:paraId="746F9A1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第二个事件：公元</w:t>
      </w:r>
      <w:r>
        <w:rPr>
          <w:rFonts w:hint="eastAsia" w:ascii="仿宋_GB2312" w:hAnsi="仿宋_GB2312" w:eastAsia="仿宋_GB2312" w:cs="仿宋_GB2312"/>
          <w:bCs/>
          <w:sz w:val="32"/>
          <w:szCs w:val="32"/>
        </w:rPr>
        <w:t>1211</w:t>
      </w:r>
      <w:r>
        <w:rPr>
          <w:rFonts w:hint="eastAsia" w:ascii="仿宋_GB2312" w:hAnsi="仿宋_GB2312" w:eastAsia="仿宋_GB2312" w:cs="仿宋_GB2312"/>
          <w:bCs/>
          <w:sz w:val="32"/>
          <w:szCs w:val="32"/>
        </w:rPr>
        <w:t>年，成吉思汗的帝国，蒙古铁骑打通了东西方文明的隔膜。</w:t>
      </w:r>
    </w:p>
    <w:p w14:paraId="5F3C399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第三个事件：公元</w:t>
      </w:r>
      <w:r>
        <w:rPr>
          <w:rFonts w:hint="eastAsia" w:ascii="仿宋_GB2312" w:hAnsi="仿宋_GB2312" w:eastAsia="仿宋_GB2312" w:cs="仿宋_GB2312"/>
          <w:bCs/>
          <w:sz w:val="32"/>
          <w:szCs w:val="32"/>
        </w:rPr>
        <w:t>1934</w:t>
      </w:r>
      <w:r>
        <w:rPr>
          <w:rFonts w:hint="eastAsia" w:ascii="仿宋_GB2312" w:hAnsi="仿宋_GB2312" w:eastAsia="仿宋_GB2312" w:cs="仿宋_GB2312"/>
          <w:bCs/>
          <w:sz w:val="32"/>
          <w:szCs w:val="32"/>
        </w:rPr>
        <w:t>年，长征。长征精神深刻地影响并鼓舞人类对自身命运的改变。</w:t>
      </w:r>
    </w:p>
    <w:p w14:paraId="110099B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革命文化</w:t>
      </w:r>
      <w:r>
        <w:rPr>
          <w:rFonts w:hint="eastAsia" w:ascii="仿宋_GB2312" w:hAnsi="仿宋_GB2312" w:eastAsia="仿宋_GB2312" w:cs="仿宋_GB2312"/>
          <w:sz w:val="32"/>
          <w:szCs w:val="32"/>
        </w:rPr>
        <w:t>时至今日仍然是我们行进在中国特色社会主义伟大征程中的持续文化动力。今天，我们面临的机遇前所未有，但我们面临的挑战也前所未有。国际形势复杂多变，国内经济社会发展面临深层次调整，协调推进“四个全面”战略布局、着力践行“五大发展”新理念、顺利实现“五位一体”总体布局，是新的时代条件下一场涉及利益调整、体制变革、社会转型和观念更新的新的伟大实践和革命。这场革命“开弓没有回头箭”，艰难险阻只能一个个去克服，深水险滩只能一个个去跨越。只有不畏艰险、勇于牺牲、敢于担当，坚持问题导向，增强进取意识，才能一往无前、继续前行。正是因为革命文化所迸发出的文化动力，中华民族才能够在实现民族伟大复兴的道路中，站在新的起跑线上充满坚定的文化自信。</w:t>
      </w:r>
    </w:p>
    <w:p w14:paraId="18C34F40">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社会主义先进文化是以马克思主义为指导的面向现代化、面向世界、面向未来的,民族的、科学的、大众的社会主义文化。</w:t>
      </w:r>
      <w:r>
        <w:rPr>
          <w:rFonts w:hint="eastAsia" w:ascii="仿宋_GB2312" w:hAnsi="仿宋_GB2312" w:eastAsia="仿宋_GB2312" w:cs="仿宋_GB2312"/>
          <w:sz w:val="32"/>
          <w:szCs w:val="32"/>
        </w:rPr>
        <w:t>不失方向，方能引领未来。这个未来，就是为人类对更好社会制度的探索提供中国方案。今天，我们比历史上任何时期都更接近中华民族伟大复兴的目标，我们一跃而成为世界第二大经济体。我们不仅要充满理论、道路和制度自信，更要充满文化自信。正是因为我们发展出的坚持以马克思主义为指导、凝聚人类文明成果、融合中华优秀传统文化的社会主义先进文化，使得我们能够走出一条植根中国特色的社会主义发展道路，走出一条坚持“和而不同”的和平崛起道路。正如习近平总书记所指出，要坚持走中国特色社会主义文化发展道路，弘扬社会主义先进文化，推动社会主义文化大发展大繁荣，不断丰富人民精神世界，增强人民精神力量，努力建设社会主义文化强国。</w:t>
      </w:r>
    </w:p>
    <w:p w14:paraId="089DD52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社会主义先进文化在政治信念、市场意识、社会理念、公民伦理和人本精神等层面具有自己独特的内涵与价值，是构建中国话语体系的最佳支撑。我们在面对各种文化价值的冲击和社会思潮的碰撞时，能够完全有信心为人类对更好社会制度的探索提供中国方案，讲好中国故事，发出中国声音，打造具有中国特色、中国风格和中国气派的话语体系，坚持为经济文化落后的发展中国家提供经验借鉴，打破“中国威胁论”和“中国崩溃论”的西方话语偏见，发出和传播我们自己的价值理念，为人类文明作出我们的独特贡献。正是这种科学的文化方向，我们才能在推进改革开放和社会主义现代化建设的进程中充满文化自信。</w:t>
      </w:r>
    </w:p>
    <w:p w14:paraId="5833B48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社会主义先进文化的明显特征是中国特色社会主义的共同理想、以爱国主义为核心的民族精神和以改革创新为核心的时代精神，以及社会主义荣辱观。在短短几十年的社会主义实践中，我们创造了中国道路、中国模式、中国奇迹，这已充分说明社会主义先进文化是一种有生命力的文化，是一种体现人类文明发展进步方向的文化。 </w:t>
      </w:r>
      <w:r>
        <w:rPr>
          <w:rFonts w:hint="eastAsia" w:ascii="仿宋_GB2312" w:hAnsi="仿宋_GB2312" w:eastAsia="仿宋_GB2312" w:cs="仿宋_GB2312"/>
          <w:bCs/>
          <w:sz w:val="32"/>
          <w:szCs w:val="32"/>
        </w:rPr>
        <w:t xml:space="preserve"> </w:t>
      </w:r>
    </w:p>
    <w:p w14:paraId="52A1E0C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我们在中国特定的文化时空中创造的中国道路的行动逻辑，在70年时间内完成了西方国家几百年完成的现代化奇迹，为人类提供了更富说服力的现代化选择和现代性精神。从合目的性意义上说，中国道路符合人类解放的终极价值，展开了对人类文化发展前景的价值论求索。中国人历来崇尚“天下为公”的公义理想、“先天下之忧而忧”的天下情怀，顺应了世界全球化趋势下“类本位”的价值追求，这正是新中国现代性文化对人类现代性之示范效应所在</w:t>
      </w:r>
    </w:p>
    <w:p w14:paraId="273A346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近代以来，我们先是受到西方制度的干扰，新中国成立后又在模仿苏联模式中付出了一些历史代价。改革开放以来，我们扬弃这两种制度模式，创立了中国特色社会主义制度。随着中国特色社会主义制度的日益完善和定型，我们在独立自主的现代制度实践中涵养起支撑民族复兴伟业的中国现代性文化精神，使中国在人类现代化制度选择、实施和评价中获得了源源不断的文化动力。</w:t>
      </w:r>
    </w:p>
    <w:p w14:paraId="7EF906A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以人类命运共同体话语为主题，既体现了中国现代性对世界文明观的价值重构，又有利于中国获得广泛的国际认同。党的十九大报告指出：这个新时代，是我国日益走近世界舞台中央、不断为人类作出更大贡献的时代。在西方现代性主导的“中心—边缘”的国际秩序下，包括中国在内的亚非拉国家都处于边缘地位，深受西方中心国家的经济剥削、政治包围和文化渗透，中国走向世界舞台中央，绝不是在“中心—边缘”国际秩序框架下由边缘走向中心，而是要根本打破这一不合理的文明势差型（中心文明优于边缘文明）国际秩序，在尊重世界各国多样文明平等的原则下，以人类命运共同体为多样文明纽带，积极倡导并推进世界文明观的合理化重构。人类命运共同体本质上是文明共同体，中国现代性对人类命运共同体的倡建蕴含着深厚的文化追求。以文明平等超越文明优越，彻底摒弃文明优劣之分；以文明交流超越文明隔阂，力争打破人类发展进程中积淀的文明沟通障碍；以文明合作超越文明冲突，努力形成多样文明取长补短、共同发展的良性互动态势；以文明共赢超越文明霸凌，彻底打碎西方文明对人类多样文明话语的单一性垄断及由此带来的文明冲突效应，形成不同文明交相辉映的共赢局面。倡建人类命运共同体的中国现代性方案，由于赋予了人类多样文明平等的地位和交往的权利，关照人类共同的前途和命运，契合了各国人民追求和解、合作和共赢的文化心理，顺应全球化时代现代性文化的发展取向，将得到世界各国的普遍认同，中国必将为人类现代化事业和现代性培育提供珍贵的文明智慧。</w:t>
      </w:r>
    </w:p>
    <w:p w14:paraId="285BB616">
      <w:pPr>
        <w:pStyle w:val="15"/>
        <w:keepNext w:val="0"/>
        <w:keepLines w:val="0"/>
        <w:pageBreakBefore w:val="0"/>
        <w:widowControl w:val="0"/>
        <w:kinsoku/>
        <w:wordWrap/>
        <w:overflowPunct/>
        <w:topLinePunct w:val="0"/>
        <w:autoSpaceDE/>
        <w:autoSpaceDN/>
        <w:bidi w:val="0"/>
        <w:adjustRightInd w:val="0"/>
        <w:snapToGrid w:val="0"/>
        <w:spacing w:line="560" w:lineRule="exact"/>
        <w:ind w:firstLine="603"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第三个问题：如何以高度的文化自信铸就社会主义文化新辉煌？</w:t>
      </w:r>
    </w:p>
    <w:p w14:paraId="7DF0B47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在</w:t>
      </w:r>
      <w:r>
        <w:rPr>
          <w:rFonts w:hint="eastAsia" w:ascii="仿宋_GB2312" w:hAnsi="仿宋_GB2312" w:eastAsia="仿宋_GB2312" w:cs="仿宋_GB2312"/>
          <w:bCs/>
          <w:sz w:val="32"/>
          <w:szCs w:val="32"/>
        </w:rPr>
        <w:t>2024年央视春晚的西安分会场，节目《山河诗长安》的“打开方式”让无数观众为之动容。画面中，李白穿越千年，来到现场观礼。众人跟随李白的步伐进入长安城内，一首《将进酒》引千人齐诵，“天生我材必有用，千金散尽还复来”道尽了中华儿女的豪迈洒脱。这是一场“中国文化的极致浪漫”。</w:t>
      </w:r>
    </w:p>
    <w:p w14:paraId="113248D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2023年6月，习近平在文化传承发展座谈会上发表重要讲话，从党和国家事业发展全局的战略高度，对中华文化传承发展的一系列重大理论和现实问题作了全面系统深入的阐述。在同年10月召开的全国宣传思想文化工作会议上，习近平作出重要指示，要求我们围绕在新的历史起点上继续推动文化繁荣、建设文化强国、</w:t>
      </w:r>
      <w:r>
        <w:rPr>
          <w:rFonts w:hint="eastAsia" w:ascii="仿宋_GB2312" w:hAnsi="仿宋_GB2312" w:eastAsia="仿宋_GB2312" w:cs="仿宋_GB2312"/>
          <w:bCs/>
          <w:sz w:val="32"/>
          <w:szCs w:val="32"/>
          <w:lang w:eastAsia="zh-CN"/>
        </w:rPr>
        <w:t>建设中华民族现代文明</w:t>
      </w:r>
      <w:r>
        <w:rPr>
          <w:rFonts w:hint="eastAsia" w:ascii="仿宋_GB2312" w:hAnsi="仿宋_GB2312" w:eastAsia="仿宋_GB2312" w:cs="仿宋_GB2312"/>
          <w:bCs/>
          <w:sz w:val="32"/>
          <w:szCs w:val="32"/>
        </w:rPr>
        <w:t>这一新的文化使命，坚定文化自信，秉持开放包容，坚持守正创新，聚焦“七个着力”，充分激发全民族文化创新创造活力，不断巩固全党全国</w:t>
      </w:r>
      <w:r>
        <w:rPr>
          <w:rFonts w:hint="eastAsia" w:ascii="仿宋_GB2312" w:hAnsi="仿宋_GB2312" w:eastAsia="仿宋_GB2312" w:cs="仿宋_GB2312"/>
          <w:bCs/>
          <w:sz w:val="32"/>
          <w:szCs w:val="32"/>
        </w:rPr>
        <w:t>各族人民团结奋斗的共同思想基础，不断提升国家文化软实力和中华文化影响力，为全面建设社会主义现代化国家、全面推进中华民族伟大复兴提供坚强思想保证、强大精神力量、有利文化条件。同时，此次会议首次提出了习近平文化思想。这一思想明体达用、体用贯通，强调坚持党的文化领导权、推动物质文明和精神文明协调发展、坚持“两个结合”等，为铸就社会主义文化新辉煌提供了强大思想武器。围绕这些内容，今天主要和大家讨论以下四点。</w:t>
      </w:r>
    </w:p>
    <w:p w14:paraId="3BB9FADE">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首先，推动中华优秀传统文化创造性转化、创新性发展。</w:t>
      </w:r>
    </w:p>
    <w:p w14:paraId="535B8AE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习近平在十九届中央政治局第三十九次集体学习时的讲话中指出，“在推动中华优秀传统文化创造性转化、创新性发展的过程中，我们要坚持马克思主义的根本指导思想，传承弘扬革命文化，发展社会主义先进文化，从中华优秀传统文化中寻找源头活水。要充分运用中华文明探源工程等研究成果，更加完整准确地讲述中国古代历史，更好发挥以史育人作用”。 </w:t>
      </w:r>
    </w:p>
    <w:p w14:paraId="6F45DEF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2022年，在北京举办了“何以中国”特别展览，共展出珍贵文物130余件/套，被网友称为“教科书中的文物扎堆亮相”，其中包括何尊、长信宫灯、藏文《四部医典》等国宝重器，讲述了中华文明的起源、取得的灿烂成就以及对人类文明的重大贡献，讲述了华夏大地何以中国，中华民族何以伟大，中华文明何以不朽。可以说，中华优秀传统文化，蕴含着中华民族共同培育的民族精神，彰显着中华民族独特的精神标识，赋予了中华民族生生不息的生命力。所以习近平反复强调，要推动中华优秀传统文化创造性转化、创新性发展，以时代精神激活中华优秀传统文化的生命</w:t>
      </w:r>
      <w:r>
        <w:rPr>
          <w:rFonts w:hint="eastAsia" w:ascii="仿宋_GB2312" w:hAnsi="仿宋_GB2312" w:eastAsia="仿宋_GB2312" w:cs="仿宋_GB2312"/>
          <w:bCs/>
          <w:sz w:val="32"/>
          <w:szCs w:val="32"/>
        </w:rPr>
        <w:t>力。</w:t>
      </w:r>
    </w:p>
    <w:p w14:paraId="668856C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在推动中华优秀传统文化创造性转化、创新性发展过程中，还要特别警惕对待传统文化的两种错误倾向，即文化复古主义和文化虚无主义。文化复古主义在对待中国传统文化态度上自满自足、妄自尊大，是文化自负心态的集中反映。这种偏向往往体现为食古不化、拒绝接受世界先进思想文化。中国共产党所要继承和发扬的是中华优秀传统文化，目的是提取其精华从而为建构中国特色社会主义新文化所用，而不是简单地回归传统文化，更不是文化复古。</w:t>
      </w:r>
    </w:p>
    <w:p w14:paraId="436EB4E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与文化复古主义不同，文化虚无主义对中华民族自身文化价值持轻视、怀疑乃至否定的态度，是文化自卑心理的集中反映。近年来网络舆论场上有一部分人被网民称作“公知”“美分”“精日”，他们总是挖空心思地制造话题，矮化中华优秀传统文化，质疑革命文化，消解社会主义先进文化，妄图达到动摇中华文化立场、销蚀社会主义核心价值观的目的。对此，我们需要擦亮双眼，仔细辨析，坚决反对。</w:t>
      </w:r>
    </w:p>
    <w:p w14:paraId="64D590B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我国是文化资源大国。历史文化遗产承载着中华民族的基因和血脉，不仅属于我们这一代人，也属于子孙万代，保护历史文化遗产是推动文化传承发展的重要基础。党的十八大以来，习近平到访百余处历史文化遗产，从伏羲庙到曲阜孔府，从敦煌到三星堆，从平遥古城到殷墟遗址，从云冈石窟到大运河，等等。他多次作出重要指示批示，强调历史文化遗产是不可再生、不可替代的宝贵资源，要始终把保</w:t>
      </w:r>
      <w:r>
        <w:rPr>
          <w:rFonts w:hint="eastAsia" w:ascii="仿宋_GB2312" w:hAnsi="仿宋_GB2312" w:eastAsia="仿宋_GB2312" w:cs="仿宋_GB2312"/>
          <w:bCs/>
          <w:sz w:val="32"/>
          <w:szCs w:val="32"/>
        </w:rPr>
        <w:t>方式</w:t>
      </w:r>
      <w:r>
        <w:rPr>
          <w:rFonts w:hint="eastAsia" w:ascii="仿宋_GB2312" w:hAnsi="仿宋_GB2312" w:eastAsia="仿宋_GB2312" w:cs="仿宋_GB2312"/>
          <w:bCs/>
          <w:sz w:val="32"/>
          <w:szCs w:val="32"/>
        </w:rPr>
        <w:t>护放在第一位，积极推进文物保护利用和文化遗产保护传承。要加强对文化遗产的研究和利用，挖掘文物和文化遗产的多重价值，让收藏在博物馆里的文物、陈列在</w:t>
      </w:r>
      <w:r>
        <w:rPr>
          <w:rFonts w:hint="eastAsia" w:ascii="仿宋_GB2312" w:hAnsi="仿宋_GB2312" w:eastAsia="仿宋_GB2312" w:cs="仿宋_GB2312"/>
          <w:bCs/>
          <w:sz w:val="32"/>
          <w:szCs w:val="32"/>
        </w:rPr>
        <w:t>汉语</w:t>
      </w:r>
      <w:r>
        <w:rPr>
          <w:rFonts w:hint="eastAsia" w:ascii="仿宋_GB2312" w:hAnsi="仿宋_GB2312" w:eastAsia="仿宋_GB2312" w:cs="仿宋_GB2312"/>
          <w:bCs/>
          <w:sz w:val="32"/>
          <w:szCs w:val="32"/>
        </w:rPr>
        <w:t>广阔大地上的遗产、书写在古籍里的文字都活起来。要统筹好文化遗产保护利用与经济社会发展，保留城市历史文化记忆，深入挖掘、继承、创新优秀传统乡土文化，做到在保护中发展、在发展中保护。</w:t>
      </w:r>
    </w:p>
    <w:p w14:paraId="24231E36">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其次，用中国特色社会主义文化培根铸魂。</w:t>
      </w:r>
    </w:p>
    <w:p w14:paraId="51FC479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发展社会主义先进文化，中国特色社会主义植根于中华文化沃土、反映中国人民意愿、适应中国和时代发展进步要求，有着深厚历史渊源和广泛现实基础。当代中国价值观念，就是中国特色社会主义价值观念，代表了中国先进文化的前进方向。必须坚定文化自信，牢牢把握社会主义先进文化前进方向，围绕举旗帜、聚民心、育新人、兴文化、展形象的使命任务，坚持为人民服务、为社会主义服务，更好构筑中国精神、中国价值、中国力量。传承弘扬革命文化。红色是中国共产党、中华人民共和国最鲜亮的底色。</w:t>
      </w:r>
    </w:p>
    <w:p w14:paraId="21044FEB">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第三，推进文化事业和文化产业全面发展。</w:t>
      </w:r>
    </w:p>
    <w:p w14:paraId="700CA82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习近平总书记在主持十八届中央政治局第十二次集体学习时的讲话时指出，“提高国家文化软实力，要努力夯实国家文化软实力的根基。要坚持走中国特色社会主义文化发展道路，深化文化体制改革，深入开展社会主义核心价值体系学习教育，广泛开展理想信念教育，大力弘扬民族精神和时代精神，推动文化事业全面繁荣、文化产业快速发展。”</w:t>
      </w:r>
    </w:p>
    <w:p w14:paraId="0899CDB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提高国家文化软实力，关系“两个一百年”奋斗目标和中华民族伟大复兴中国梦的实现。要弘扬社会主义先进文化，深化文化体制改革，推动社会主义文化大发展大繁荣，增强全民族文化创造活力，推动文化事业全面繁荣、文化产业快速发展，不断丰富人民精神世界、增强人民精神力量，不断增强文化整体实力和竞争力，朝着建设社会主义文化强国的目标不断前进。要完善公共文化服务体系，加强基层场地设施建设，让村村、乡乡、县县都可以广泛开展文化体育活动。</w:t>
      </w:r>
    </w:p>
    <w:p w14:paraId="2573D92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自</w:t>
      </w:r>
      <w:r>
        <w:rPr>
          <w:rFonts w:hint="eastAsia" w:ascii="仿宋_GB2312" w:hAnsi="仿宋_GB2312" w:eastAsia="仿宋_GB2312" w:cs="仿宋_GB2312"/>
          <w:bCs/>
          <w:sz w:val="32"/>
          <w:szCs w:val="32"/>
        </w:rPr>
        <w:t>2015年获得世界科幻最高奖“雨果奖”后，小说《三体》系列被翻译成30多种语言，其海外传播已成为现象级文化出海事件。以“网络游戏+传统文化</w:t>
      </w:r>
      <w:r>
        <w:rPr>
          <w:rFonts w:hint="eastAsia" w:ascii="仿宋_GB2312" w:hAnsi="仿宋_GB2312" w:eastAsia="仿宋_GB2312" w:cs="仿宋_GB2312"/>
          <w:bCs/>
          <w:sz w:val="32"/>
          <w:szCs w:val="32"/>
        </w:rPr>
        <w:t>为联为特色的二次元游戏《原神》，蝉联中国手游海外收入冠军，在海外社交媒体平台上的热度无出其右，是中国游戏领域第一款真正实现出海并风靡全球的文化产品。</w:t>
      </w:r>
      <w:r>
        <w:rPr>
          <w:rFonts w:hint="eastAsia" w:ascii="仿宋_GB2312" w:hAnsi="仿宋_GB2312" w:eastAsia="仿宋_GB2312" w:cs="仿宋_GB2312"/>
          <w:bCs/>
          <w:sz w:val="32"/>
          <w:szCs w:val="32"/>
        </w:rPr>
        <w:t>中华</w:t>
      </w:r>
      <w:r>
        <w:rPr>
          <w:rFonts w:hint="eastAsia" w:ascii="仿宋_GB2312" w:hAnsi="仿宋_GB2312" w:eastAsia="仿宋_GB2312" w:cs="仿宋_GB2312"/>
          <w:bCs/>
          <w:sz w:val="32"/>
          <w:szCs w:val="32"/>
        </w:rPr>
        <w:t>还有“火出圈”的“哈尔滨旅游热”“上海繁花”，我们发现，凭借城市文化的符号化、形象化、产业化，越来越多“为自己代言”的城市文化标识涌现出来。</w:t>
      </w:r>
    </w:p>
    <w:p w14:paraId="696C9FC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在新的历史条件下，推动文化繁荣发展需要技术赋能，用现代数字技术传承、发展、活化中华优秀传统文化。当前，数字文化产业正在快速发展，线上</w:t>
      </w:r>
      <w:r>
        <w:rPr>
          <w:rFonts w:hint="eastAsia" w:ascii="仿宋_GB2312" w:hAnsi="仿宋_GB2312" w:eastAsia="仿宋_GB2312" w:cs="仿宋_GB2312"/>
          <w:bCs/>
          <w:sz w:val="32"/>
          <w:szCs w:val="32"/>
          <w:lang w:eastAsia="zh-CN"/>
        </w:rPr>
        <w:t>演出</w:t>
      </w:r>
      <w:r>
        <w:rPr>
          <w:rFonts w:hint="eastAsia" w:ascii="仿宋_GB2312" w:hAnsi="仿宋_GB2312" w:eastAsia="仿宋_GB2312" w:cs="仿宋_GB2312"/>
          <w:bCs/>
          <w:sz w:val="32"/>
          <w:szCs w:val="32"/>
        </w:rPr>
        <w:t>、网络直播、沉浸式体验等新业态快速崛起，文化市场更加繁荣、规范，持续有序激活各类文化产业样态。</w:t>
      </w:r>
      <w:r>
        <w:rPr>
          <w:rFonts w:hint="eastAsia" w:ascii="仿宋_GB2312" w:hAnsi="仿宋_GB2312" w:eastAsia="仿宋_GB2312" w:cs="仿宋_GB2312"/>
          <w:bCs/>
          <w:sz w:val="32"/>
          <w:szCs w:val="32"/>
        </w:rPr>
        <w:t>2022年，中共中央办公厅、国务院办公厅印发《关于推进实施</w:t>
      </w:r>
      <w:r>
        <w:rPr>
          <w:rFonts w:hint="eastAsia" w:ascii="仿宋_GB2312" w:hAnsi="仿宋_GB2312" w:eastAsia="仿宋_GB2312" w:cs="仿宋_GB2312"/>
          <w:bCs/>
          <w:sz w:val="32"/>
          <w:szCs w:val="32"/>
        </w:rPr>
        <w:t>国家文化数字化战略的意见》，明确提出到</w:t>
      </w:r>
      <w:r>
        <w:rPr>
          <w:rFonts w:hint="eastAsia" w:ascii="仿宋_GB2312" w:hAnsi="仿宋_GB2312" w:eastAsia="仿宋_GB2312" w:cs="仿宋_GB2312"/>
          <w:bCs/>
          <w:sz w:val="32"/>
          <w:szCs w:val="32"/>
        </w:rPr>
        <w:t>2035年建成国家文化大数据体系，实现</w:t>
      </w:r>
      <w:r>
        <w:rPr>
          <w:rFonts w:hint="eastAsia" w:ascii="仿宋_GB2312" w:hAnsi="仿宋_GB2312" w:eastAsia="仿宋_GB2312" w:cs="仿宋_GB2312"/>
          <w:bCs/>
          <w:sz w:val="32"/>
          <w:szCs w:val="32"/>
        </w:rPr>
        <w:t>中华文化全景呈现，中华文化数字化成果全民共享，为我们描绘了中华古老文化与现代技术完美结合的全景视图。</w:t>
      </w:r>
    </w:p>
    <w:p w14:paraId="77AE9DA0">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第四，讲好中国故事，传播好中国声音。</w:t>
      </w:r>
    </w:p>
    <w:p w14:paraId="35AACA9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习近平在全国党校工作会议上的讲话中指出，“落后就要挨</w:t>
      </w:r>
      <w:bookmarkStart w:id="14" w:name="_GoBack"/>
      <w:bookmarkEnd w:id="14"/>
      <w:r>
        <w:rPr>
          <w:rFonts w:hint="eastAsia" w:ascii="仿宋_GB2312" w:hAnsi="仿宋_GB2312" w:eastAsia="仿宋_GB2312" w:cs="仿宋_GB2312"/>
          <w:bCs/>
          <w:sz w:val="32"/>
          <w:szCs w:val="32"/>
        </w:rPr>
        <w:t>打，贫穷就要挨饿，失语就要挨骂。形象地讲，长期以来，我们党带领人民就是要不断解决</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挨打</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挨饿</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挨骂</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这三大问题。经过几代人不懈奋斗，前两个问题基本得到解决，但</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挨骂</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问题还没有得到根本解决。争取国际话语权是我们必须解决好的一个重大问题。”</w:t>
      </w:r>
    </w:p>
    <w:p w14:paraId="6B805CF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2023年12月22日，第78届联合国大会通过决议，将春节</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农历新年</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确定</w:t>
      </w:r>
      <w:r>
        <w:rPr>
          <w:rFonts w:hint="eastAsia" w:ascii="仿宋_GB2312" w:hAnsi="仿宋_GB2312" w:eastAsia="仿宋_GB2312" w:cs="仿宋_GB2312"/>
          <w:bCs/>
          <w:sz w:val="32"/>
          <w:szCs w:val="32"/>
        </w:rPr>
        <w:t>为</w:t>
      </w:r>
      <w:r>
        <w:rPr>
          <w:rFonts w:hint="eastAsia" w:ascii="仿宋_GB2312" w:hAnsi="仿宋_GB2312" w:eastAsia="仿宋_GB2312" w:cs="仿宋_GB2312"/>
          <w:bCs/>
          <w:sz w:val="32"/>
          <w:szCs w:val="32"/>
        </w:rPr>
        <w:t>联合国假日。随着龙年的到来，海外也兴起了一股春节文化热潮。这都体现了</w:t>
      </w:r>
      <w:r>
        <w:rPr>
          <w:rFonts w:hint="eastAsia" w:ascii="仿宋_GB2312" w:hAnsi="仿宋_GB2312" w:eastAsia="仿宋_GB2312" w:cs="仿宋_GB2312"/>
          <w:bCs/>
          <w:sz w:val="32"/>
          <w:szCs w:val="32"/>
        </w:rPr>
        <w:t>中华文化的影响正在日益扩大。同时，代表中国文化鲜明特质的“龙”不再翻译为“Dr</w:t>
      </w:r>
      <w:r>
        <w:rPr>
          <w:rFonts w:hint="eastAsia" w:ascii="仿宋_GB2312" w:hAnsi="仿宋_GB2312" w:eastAsia="仿宋_GB2312" w:cs="仿宋_GB2312"/>
          <w:bCs/>
          <w:sz w:val="32"/>
          <w:szCs w:val="32"/>
        </w:rPr>
        <w:t>agon”，而是“loong”，逐步消除了“邪恶的龙”这一文化误解，一个单词的改</w:t>
      </w:r>
      <w:r>
        <w:rPr>
          <w:rFonts w:hint="eastAsia" w:ascii="仿宋_GB2312" w:hAnsi="仿宋_GB2312" w:eastAsia="仿宋_GB2312" w:cs="仿宋_GB2312"/>
          <w:bCs/>
          <w:sz w:val="32"/>
          <w:szCs w:val="32"/>
        </w:rPr>
        <w:t>变</w:t>
      </w:r>
      <w:r>
        <w:rPr>
          <w:rFonts w:hint="eastAsia" w:ascii="仿宋_GB2312" w:hAnsi="仿宋_GB2312" w:eastAsia="仿宋_GB2312" w:cs="仿宋_GB2312"/>
          <w:bCs/>
          <w:sz w:val="32"/>
          <w:szCs w:val="32"/>
        </w:rPr>
        <w:t>体现了我们对文化软实力更加深刻的理解。我们大力加强文化软实力建设，取得</w:t>
      </w:r>
      <w:r>
        <w:rPr>
          <w:rFonts w:hint="eastAsia" w:ascii="仿宋_GB2312" w:hAnsi="仿宋_GB2312" w:eastAsia="仿宋_GB2312" w:cs="仿宋_GB2312"/>
          <w:bCs/>
          <w:sz w:val="32"/>
          <w:szCs w:val="32"/>
        </w:rPr>
        <w:tab/>
      </w:r>
      <w:r>
        <w:rPr>
          <w:rFonts w:hint="eastAsia" w:ascii="仿宋_GB2312" w:hAnsi="仿宋_GB2312" w:eastAsia="仿宋_GB2312" w:cs="仿宋_GB2312"/>
          <w:bCs/>
          <w:sz w:val="32"/>
          <w:szCs w:val="32"/>
        </w:rPr>
        <w:t>显著成效。与此同时，中国真实形象和西方主观印象的“反差”、我国软实力和硬实力的“落差”还依然存在，加强文化软实力建设任重道远，我们需要向世界讲好</w:t>
      </w:r>
      <w:r>
        <w:rPr>
          <w:rFonts w:hint="eastAsia" w:ascii="仿宋_GB2312" w:hAnsi="仿宋_GB2312" w:eastAsia="仿宋_GB2312" w:cs="仿宋_GB2312"/>
          <w:bCs/>
          <w:sz w:val="32"/>
          <w:szCs w:val="32"/>
        </w:rPr>
        <w:t>中国故事，传播好中国声音。</w:t>
      </w:r>
      <w:r>
        <w:rPr>
          <w:rFonts w:hint="eastAsia" w:ascii="仿宋_GB2312" w:hAnsi="仿宋_GB2312" w:eastAsia="仿宋_GB2312" w:cs="仿宋_GB2312"/>
          <w:bCs/>
          <w:sz w:val="32"/>
          <w:szCs w:val="32"/>
        </w:rPr>
        <w:tab/>
      </w:r>
      <w:r>
        <w:rPr>
          <w:rFonts w:hint="eastAsia" w:ascii="仿宋_GB2312" w:hAnsi="仿宋_GB2312" w:eastAsia="仿宋_GB2312" w:cs="仿宋_GB2312"/>
          <w:bCs/>
          <w:sz w:val="32"/>
          <w:szCs w:val="32"/>
        </w:rPr>
        <w:t>讲好中国故事，传播好中国声音，载体尤为关键。讲故事，是国际传播的最佳</w:t>
      </w:r>
      <w:r>
        <w:rPr>
          <w:rFonts w:hint="eastAsia" w:ascii="仿宋_GB2312" w:hAnsi="仿宋_GB2312" w:eastAsia="仿宋_GB2312" w:cs="仿宋_GB2312"/>
          <w:bCs/>
          <w:sz w:val="32"/>
          <w:szCs w:val="32"/>
        </w:rPr>
        <w:t>方式。</w:t>
      </w:r>
      <w:r>
        <w:rPr>
          <w:rFonts w:hint="eastAsia" w:ascii="仿宋_GB2312" w:hAnsi="仿宋_GB2312" w:eastAsia="仿宋_GB2312" w:cs="仿宋_GB2312"/>
          <w:bCs/>
          <w:sz w:val="32"/>
          <w:szCs w:val="32"/>
        </w:rPr>
        <w:t>要组织各种精彩、精练的故事载体，把中国道路、中国理论、中国制度、中国精神、中国力量寓于其中，使人想听爱听，听有所思，听有所得。这其中，推进</w:t>
      </w:r>
      <w:r>
        <w:rPr>
          <w:rFonts w:hint="eastAsia" w:ascii="仿宋_GB2312" w:hAnsi="仿宋_GB2312" w:eastAsia="仿宋_GB2312" w:cs="仿宋_GB2312"/>
          <w:bCs/>
          <w:sz w:val="32"/>
          <w:szCs w:val="32"/>
        </w:rPr>
        <w:t>汉</w:t>
      </w:r>
      <w:r>
        <w:rPr>
          <w:rFonts w:hint="eastAsia" w:ascii="仿宋_GB2312" w:hAnsi="仿宋_GB2312" w:eastAsia="仿宋_GB2312" w:cs="仿宋_GB2312"/>
          <w:bCs/>
          <w:sz w:val="32"/>
          <w:szCs w:val="32"/>
        </w:rPr>
        <w:t>语国际教育尤为重要，许多知华友华人士，正是在汉语学习中了解了中国，热爱上了中华文化。截至2022年12月31日，我们已经在160个国家和地区设立了492</w:t>
      </w:r>
      <w:r>
        <w:rPr>
          <w:rFonts w:hint="eastAsia" w:ascii="仿宋_GB2312" w:hAnsi="仿宋_GB2312" w:eastAsia="仿宋_GB2312" w:cs="仿宋_GB2312"/>
          <w:bCs/>
          <w:sz w:val="32"/>
          <w:szCs w:val="32"/>
        </w:rPr>
        <w:t>个孔子</w:t>
      </w:r>
      <w:r>
        <w:rPr>
          <w:rFonts w:hint="eastAsia" w:ascii="仿宋_GB2312" w:hAnsi="仿宋_GB2312" w:eastAsia="仿宋_GB2312" w:cs="仿宋_GB2312"/>
          <w:bCs/>
          <w:sz w:val="32"/>
          <w:szCs w:val="32"/>
        </w:rPr>
        <w:t>学院和 819个孔子课堂，积极推动中华文化“走出去”。自2002年开始举办</w:t>
      </w:r>
      <w:r>
        <w:rPr>
          <w:rFonts w:hint="eastAsia" w:ascii="仿宋_GB2312" w:hAnsi="仿宋_GB2312" w:eastAsia="仿宋_GB2312" w:cs="仿宋_GB2312"/>
          <w:bCs/>
          <w:sz w:val="32"/>
          <w:szCs w:val="32"/>
        </w:rPr>
        <w:t>的“汉语桥”系列中文比赛已经成为各国学生学习汉语、了解中国的重要平台，在传承、</w:t>
      </w:r>
      <w:r>
        <w:rPr>
          <w:rFonts w:hint="eastAsia" w:ascii="仿宋_GB2312" w:hAnsi="仿宋_GB2312" w:eastAsia="仿宋_GB2312" w:cs="仿宋_GB2312"/>
          <w:bCs/>
          <w:sz w:val="32"/>
          <w:szCs w:val="32"/>
        </w:rPr>
        <w:t>中国与世界各国青年之间架起了一座沟通心灵的桥梁，使一批又一批的外国学生熟悉中国、了解中国，也让汉语这座“桥梁”连接中国和世界，增进了世界各民族文化之间的相互了解。语言不仅架起了交流桥梁，还拉近了各国友人的心灵距离。在</w:t>
      </w:r>
      <w:r>
        <w:rPr>
          <w:rFonts w:hint="eastAsia" w:ascii="仿宋_GB2312" w:hAnsi="仿宋_GB2312" w:eastAsia="仿宋_GB2312" w:cs="仿宋_GB2312"/>
          <w:bCs/>
          <w:sz w:val="32"/>
          <w:szCs w:val="32"/>
        </w:rPr>
        <w:tab/>
      </w:r>
      <w:r>
        <w:rPr>
          <w:rFonts w:hint="eastAsia" w:ascii="仿宋_GB2312" w:hAnsi="仿宋_GB2312" w:eastAsia="仿宋_GB2312" w:cs="仿宋_GB2312"/>
          <w:bCs/>
          <w:sz w:val="32"/>
          <w:szCs w:val="32"/>
        </w:rPr>
        <w:t>2</w:t>
      </w:r>
      <w:r>
        <w:rPr>
          <w:rFonts w:hint="eastAsia" w:ascii="仿宋_GB2312" w:hAnsi="仿宋_GB2312" w:eastAsia="仿宋_GB2312" w:cs="仿宋_GB2312"/>
          <w:bCs/>
          <w:sz w:val="32"/>
          <w:szCs w:val="32"/>
        </w:rPr>
        <w:t>022年北京冬奥会中，许多“汉语桥”选手也以志愿者的身份，用中外双语奔赴这</w:t>
      </w:r>
      <w:r>
        <w:rPr>
          <w:rFonts w:hint="eastAsia" w:ascii="仿宋_GB2312" w:hAnsi="仿宋_GB2312" w:eastAsia="仿宋_GB2312" w:cs="仿宋_GB2312"/>
          <w:bCs/>
          <w:sz w:val="32"/>
          <w:szCs w:val="32"/>
        </w:rPr>
        <w:t>冬奥之约。</w:t>
      </w:r>
    </w:p>
    <w:p w14:paraId="2CCD3E0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向世界展现可信、可爱、可敬的中国形象，还需要我们做许多创造性的工作。推</w:t>
      </w:r>
      <w:r>
        <w:rPr>
          <w:rFonts w:hint="eastAsia" w:ascii="仿宋_GB2312" w:hAnsi="仿宋_GB2312" w:eastAsia="仿宋_GB2312" w:cs="仿宋_GB2312"/>
          <w:bCs/>
          <w:sz w:val="32"/>
          <w:szCs w:val="32"/>
        </w:rPr>
        <w:t>动中华文化“走出去”，需要采取多种多样的传播形式，以理服人、以文服人、</w:t>
      </w:r>
      <w:r>
        <w:rPr>
          <w:rFonts w:hint="eastAsia" w:ascii="仿宋_GB2312" w:hAnsi="仿宋_GB2312" w:eastAsia="仿宋_GB2312" w:cs="仿宋_GB2312"/>
          <w:bCs/>
          <w:sz w:val="32"/>
          <w:szCs w:val="32"/>
        </w:rPr>
        <w:t>以</w:t>
      </w:r>
      <w:r>
        <w:rPr>
          <w:rFonts w:hint="eastAsia" w:ascii="仿宋_GB2312" w:hAnsi="仿宋_GB2312" w:eastAsia="仿宋_GB2312" w:cs="仿宋_GB2312"/>
          <w:bCs/>
          <w:sz w:val="32"/>
          <w:szCs w:val="32"/>
        </w:rPr>
        <w:t>德服人，提高对外文化交流水平，完善人文交流机制，创新人文交流方式，综合</w:t>
      </w:r>
      <w:r>
        <w:rPr>
          <w:rFonts w:hint="eastAsia" w:ascii="仿宋_GB2312" w:hAnsi="仿宋_GB2312" w:eastAsia="仿宋_GB2312" w:cs="仿宋_GB2312"/>
          <w:bCs/>
          <w:sz w:val="32"/>
          <w:szCs w:val="32"/>
        </w:rPr>
        <w:tab/>
      </w:r>
      <w:r>
        <w:rPr>
          <w:rFonts w:hint="eastAsia" w:ascii="仿宋_GB2312" w:hAnsi="仿宋_GB2312" w:eastAsia="仿宋_GB2312" w:cs="仿宋_GB2312"/>
          <w:bCs/>
          <w:sz w:val="32"/>
          <w:szCs w:val="32"/>
        </w:rPr>
        <w:t>运用大众传播、群体传播、人际传播等多种方式展示中华文化魅力。要创新对外话</w:t>
      </w:r>
      <w:r>
        <w:rPr>
          <w:rFonts w:hint="eastAsia" w:ascii="仿宋_GB2312" w:hAnsi="仿宋_GB2312" w:eastAsia="仿宋_GB2312" w:cs="仿宋_GB2312"/>
          <w:bCs/>
          <w:sz w:val="32"/>
          <w:szCs w:val="32"/>
        </w:rPr>
        <w:t>语表达方式，研究国外不同受众的习惯和特点，采用融通中外的概念、范畴、表述。述，把我们想讲的和国外受众想听的结合起来，把“陈情”和“说理”结合起来，把“自己讲”和“别人讲”结合起来，使更多的故事被国际社会和海外受众所认同。要用好新闻发布机制，用好高端智库交流渠道，用好重大活动和重要节展赛事平台，用好中华传统节日载体，用好海外文化阵地，用好多种文化形式，让中国故事成为国际舆论关注的话题，让中国声音赢得国际社会的理解和认同。党的二十届三中全会进一步指出，要构建更有效力的国际传播体系。推进国际传播格局重构，深化主流媒体国际传播机制改革创新，加快构建多渠道、立体式对外传播格局。加快构建中国话语和中国叙事体系，全面提升国际传播效能。</w:t>
      </w:r>
    </w:p>
    <w:p w14:paraId="271272B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根据英国的品牌金融公司发布的2022年度“全球软实力指数”显示，此次指数排名世界第四的中国，位列亚洲第一。比2021年的排名跃升4位，中国在熟悉度、影响力、声誉以及商业和贸易等项目上都表现不俗。</w:t>
      </w:r>
    </w:p>
    <w:p w14:paraId="1571E0E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值得注意的是，近年来，带有中国特定文化元素的潮品也越来越多地走出国门，吸引着包括“</w:t>
      </w:r>
      <w:r>
        <w:rPr>
          <w:rFonts w:hint="eastAsia" w:ascii="仿宋_GB2312" w:hAnsi="仿宋_GB2312" w:eastAsia="仿宋_GB2312" w:cs="仿宋_GB2312"/>
          <w:bCs/>
          <w:sz w:val="32"/>
          <w:szCs w:val="32"/>
        </w:rPr>
        <w:t>Z世代”在内的广大消费者。国产品牌的市场竞争力不断攀升，从视觉审美到文化内涵都别具一格，在海外实力“圈粉”。国潮国货的崛起，离不开中华优秀传统文化的传承发展和中国产品设计的迭代升级，而中华文化影响力在全球的不断增强，也让更多的外国人对国潮国货产生兴趣。由此可见，越是具有文化特色、富含文化内涵的产品，越容易得到其他国家人民的青睐。中国产品走向世界，更需要文化的强力助推。在文化自信的基础上，建设社会主义文化强国已经成为我们共同的任</w:t>
      </w:r>
      <w:r>
        <w:rPr>
          <w:rFonts w:hint="eastAsia" w:ascii="仿宋_GB2312" w:hAnsi="仿宋_GB2312" w:eastAsia="仿宋_GB2312" w:cs="仿宋_GB2312"/>
          <w:bCs/>
          <w:sz w:val="32"/>
          <w:szCs w:val="32"/>
        </w:rPr>
        <w:t>务。</w:t>
      </w:r>
    </w:p>
    <w:p w14:paraId="52E444D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0C14A">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C2FD1F6">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5C2FD1F6">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FB8"/>
    <w:rsid w:val="0007319D"/>
    <w:rsid w:val="000E16AB"/>
    <w:rsid w:val="002563F9"/>
    <w:rsid w:val="00286049"/>
    <w:rsid w:val="002C26AD"/>
    <w:rsid w:val="00353913"/>
    <w:rsid w:val="00366827"/>
    <w:rsid w:val="003E2EB9"/>
    <w:rsid w:val="0044609E"/>
    <w:rsid w:val="00527FFD"/>
    <w:rsid w:val="005B4A5F"/>
    <w:rsid w:val="005C6956"/>
    <w:rsid w:val="005D77C5"/>
    <w:rsid w:val="00655405"/>
    <w:rsid w:val="00662D52"/>
    <w:rsid w:val="00672B74"/>
    <w:rsid w:val="00673C0E"/>
    <w:rsid w:val="00693CDD"/>
    <w:rsid w:val="006A12EB"/>
    <w:rsid w:val="00712B64"/>
    <w:rsid w:val="00831D1F"/>
    <w:rsid w:val="00850230"/>
    <w:rsid w:val="00894165"/>
    <w:rsid w:val="008D7A08"/>
    <w:rsid w:val="008E10A2"/>
    <w:rsid w:val="00906239"/>
    <w:rsid w:val="00925348"/>
    <w:rsid w:val="00933A7C"/>
    <w:rsid w:val="00992AFA"/>
    <w:rsid w:val="00B043A7"/>
    <w:rsid w:val="00B35242"/>
    <w:rsid w:val="00B43229"/>
    <w:rsid w:val="00B77842"/>
    <w:rsid w:val="00B85B9F"/>
    <w:rsid w:val="00BC6F75"/>
    <w:rsid w:val="00C05EC5"/>
    <w:rsid w:val="00C610CE"/>
    <w:rsid w:val="00C92149"/>
    <w:rsid w:val="00CB1FD0"/>
    <w:rsid w:val="00CD67C9"/>
    <w:rsid w:val="00CE4660"/>
    <w:rsid w:val="00CF3F0F"/>
    <w:rsid w:val="00DB651F"/>
    <w:rsid w:val="00E00300"/>
    <w:rsid w:val="00E20FB8"/>
    <w:rsid w:val="00F00ECE"/>
    <w:rsid w:val="00F355D8"/>
    <w:rsid w:val="00FE507C"/>
    <w:rsid w:val="011C626C"/>
    <w:rsid w:val="03270E00"/>
    <w:rsid w:val="050D2A9B"/>
    <w:rsid w:val="0B7A075E"/>
    <w:rsid w:val="0F3D4A3A"/>
    <w:rsid w:val="127B54E8"/>
    <w:rsid w:val="12DE7825"/>
    <w:rsid w:val="176A1687"/>
    <w:rsid w:val="1AFD731E"/>
    <w:rsid w:val="216F7324"/>
    <w:rsid w:val="27AB1F74"/>
    <w:rsid w:val="330662B0"/>
    <w:rsid w:val="343D03F7"/>
    <w:rsid w:val="355E745F"/>
    <w:rsid w:val="370F3BBA"/>
    <w:rsid w:val="373158C6"/>
    <w:rsid w:val="3885236D"/>
    <w:rsid w:val="393C716F"/>
    <w:rsid w:val="3E7A1A99"/>
    <w:rsid w:val="3F0C0BBA"/>
    <w:rsid w:val="45FD79E7"/>
    <w:rsid w:val="4655267A"/>
    <w:rsid w:val="481132D5"/>
    <w:rsid w:val="485564BC"/>
    <w:rsid w:val="5268268C"/>
    <w:rsid w:val="54F15B76"/>
    <w:rsid w:val="57FE5EAD"/>
    <w:rsid w:val="5E710B1A"/>
    <w:rsid w:val="603242D9"/>
    <w:rsid w:val="61C3168D"/>
    <w:rsid w:val="6379643A"/>
    <w:rsid w:val="63F83144"/>
    <w:rsid w:val="6A8D4C80"/>
    <w:rsid w:val="6C4A3A8C"/>
    <w:rsid w:val="6D8F4B19"/>
    <w:rsid w:val="70221C74"/>
    <w:rsid w:val="74937B75"/>
    <w:rsid w:val="77EE068E"/>
    <w:rsid w:val="78953EB9"/>
    <w:rsid w:val="79F675DB"/>
    <w:rsid w:val="7C06244A"/>
    <w:rsid w:val="7F013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8"/>
    <w:unhideWhenUsed/>
    <w:qFormat/>
    <w:uiPriority w:val="99"/>
    <w:pPr>
      <w:tabs>
        <w:tab w:val="center" w:pos="4153"/>
        <w:tab w:val="right" w:pos="8306"/>
      </w:tabs>
      <w:snapToGrid w:val="0"/>
      <w:jc w:val="left"/>
    </w:pPr>
    <w:rPr>
      <w:sz w:val="18"/>
      <w:szCs w:val="18"/>
    </w:rPr>
  </w:style>
  <w:style w:type="paragraph" w:styleId="12">
    <w:name w:val="header"/>
    <w:basedOn w:val="1"/>
    <w:link w:val="37"/>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Normal (Web)"/>
    <w:basedOn w:val="1"/>
    <w:semiHidden/>
    <w:unhideWhenUsed/>
    <w:qFormat/>
    <w:uiPriority w:val="99"/>
    <w:rPr>
      <w:rFonts w:ascii="Times New Roman" w:hAnsi="Times New Roman" w:cs="Times New Roman"/>
      <w:sz w:val="24"/>
      <w:szCs w:val="24"/>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customStyle="1" w:styleId="19">
    <w:name w:val="标题 1 字符"/>
    <w:basedOn w:val="17"/>
    <w:link w:val="2"/>
    <w:qFormat/>
    <w:uiPriority w:val="9"/>
    <w:rPr>
      <w:rFonts w:asciiTheme="majorHAnsi" w:hAnsiTheme="majorHAnsi" w:eastAsiaTheme="majorEastAsia" w:cstheme="majorBidi"/>
      <w:color w:val="2F5597" w:themeColor="accent1" w:themeShade="BF"/>
      <w:sz w:val="48"/>
      <w:szCs w:val="48"/>
    </w:rPr>
  </w:style>
  <w:style w:type="character" w:customStyle="1" w:styleId="20">
    <w:name w:val="标题 2 字符"/>
    <w:basedOn w:val="17"/>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1">
    <w:name w:val="标题 3 字符"/>
    <w:basedOn w:val="17"/>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2">
    <w:name w:val="标题 4 字符"/>
    <w:basedOn w:val="17"/>
    <w:link w:val="5"/>
    <w:semiHidden/>
    <w:qFormat/>
    <w:uiPriority w:val="9"/>
    <w:rPr>
      <w:rFonts w:cstheme="majorBidi"/>
      <w:color w:val="2F5597" w:themeColor="accent1" w:themeShade="BF"/>
      <w:sz w:val="28"/>
      <w:szCs w:val="28"/>
    </w:rPr>
  </w:style>
  <w:style w:type="character" w:customStyle="1" w:styleId="23">
    <w:name w:val="标题 5 字符"/>
    <w:basedOn w:val="17"/>
    <w:link w:val="6"/>
    <w:semiHidden/>
    <w:qFormat/>
    <w:uiPriority w:val="9"/>
    <w:rPr>
      <w:rFonts w:cstheme="majorBidi"/>
      <w:color w:val="2F5597" w:themeColor="accent1" w:themeShade="BF"/>
      <w:sz w:val="24"/>
      <w:szCs w:val="24"/>
    </w:rPr>
  </w:style>
  <w:style w:type="character" w:customStyle="1" w:styleId="24">
    <w:name w:val="标题 6 字符"/>
    <w:basedOn w:val="17"/>
    <w:link w:val="7"/>
    <w:semiHidden/>
    <w:qFormat/>
    <w:uiPriority w:val="9"/>
    <w:rPr>
      <w:rFonts w:cstheme="majorBidi"/>
      <w:b/>
      <w:bCs/>
      <w:color w:val="2F5597" w:themeColor="accent1" w:themeShade="BF"/>
    </w:rPr>
  </w:style>
  <w:style w:type="character" w:customStyle="1" w:styleId="25">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明显强调1"/>
    <w:basedOn w:val="17"/>
    <w:qFormat/>
    <w:uiPriority w:val="21"/>
    <w:rPr>
      <w:i/>
      <w:iCs/>
      <w:color w:val="2F5597" w:themeColor="accent1" w:themeShade="BF"/>
    </w:rPr>
  </w:style>
  <w:style w:type="paragraph" w:styleId="34">
    <w:name w:val="Intense Quote"/>
    <w:basedOn w:val="1"/>
    <w:next w:val="1"/>
    <w:link w:val="35"/>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5">
    <w:name w:val="明显引用 字符"/>
    <w:basedOn w:val="17"/>
    <w:link w:val="34"/>
    <w:qFormat/>
    <w:uiPriority w:val="30"/>
    <w:rPr>
      <w:i/>
      <w:iCs/>
      <w:color w:val="2F5597" w:themeColor="accent1" w:themeShade="BF"/>
    </w:rPr>
  </w:style>
  <w:style w:type="character" w:customStyle="1" w:styleId="36">
    <w:name w:val="明显参考1"/>
    <w:basedOn w:val="17"/>
    <w:qFormat/>
    <w:uiPriority w:val="32"/>
    <w:rPr>
      <w:b/>
      <w:bCs/>
      <w:smallCaps/>
      <w:color w:val="2F5597" w:themeColor="accent1" w:themeShade="BF"/>
      <w:spacing w:val="5"/>
    </w:rPr>
  </w:style>
  <w:style w:type="character" w:customStyle="1" w:styleId="37">
    <w:name w:val="页眉 字符"/>
    <w:basedOn w:val="17"/>
    <w:link w:val="12"/>
    <w:qFormat/>
    <w:uiPriority w:val="99"/>
    <w:rPr>
      <w:sz w:val="18"/>
      <w:szCs w:val="18"/>
    </w:rPr>
  </w:style>
  <w:style w:type="character" w:customStyle="1" w:styleId="38">
    <w:name w:val="页脚 字符"/>
    <w:basedOn w:val="17"/>
    <w:link w:val="11"/>
    <w:qFormat/>
    <w:uiPriority w:val="99"/>
    <w:rPr>
      <w:sz w:val="18"/>
      <w:szCs w:val="18"/>
    </w:rPr>
  </w:style>
  <w:style w:type="character" w:customStyle="1" w:styleId="39">
    <w:name w:val="Unresolved Mention"/>
    <w:basedOn w:val="1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5697e25c-e055-4b6c-99c8-5d886e620edf</errorID>
      <errorWord>国家的</errorWord>
      <group>L1_Word</group>
      <groupName>字词问题</groupName>
      <ability>L2_Typo</ability>
      <abilityName>字词错误</abilityName>
      <candidateList>
        <item>国家</item>
      </candidateList>
      <explain/>
      <paraID>1F1AB7AC</paraID>
      <start>152</start>
      <end>155</end>
      <status>unmodified</status>
      <modifiedWord/>
      <trackRevisions>false</trackRevisions>
    </reviewItem>
    <reviewItem>
      <errorID>8b6a2a37-8df4-4295-aff2-ae47a64221a9</errorID>
      <errorWord>响</errorWord>
      <group>L1_Word</group>
      <groupName>字词问题</groupName>
      <ability>L2_Typo</ability>
      <abilityName>字词错误</abilityName>
      <candidateList>
        <item>响力</item>
      </candidateList>
      <explain/>
      <paraID>1F1AB7AC</paraID>
      <start>162</start>
      <end>163</end>
      <status>unmodified</status>
      <modifiedWord/>
      <trackRevisions>false</trackRevisions>
    </reviewItem>
    <reviewItem>
      <errorID>f77d8270-0b37-479e-ad51-6678114140a7</errorID>
      <errorWord>兆</errorWord>
      <group>L1_Grammar</group>
      <groupName>语法问题</groupName>
      <ability>L2_Collocation</ability>
      <abilityName>搭配不当</abilityName>
      <candidateList>
        <item>奏</item>
      </candidateList>
      <explain>句子中可能存在主谓、动宾、定语中心语、状语中心语、补语中心语、关联词搭配不当等问题。</explain>
      <paraID>33BE6612</paraID>
      <start>76</start>
      <end>77</end>
      <status>unmodified</status>
      <modifiedWord/>
      <trackRevisions>false</trackRevisions>
    </reviewItem>
    <reviewItem>
      <errorID>976de655-ff6c-487c-a8ad-c86044ea2701</errorID>
      <errorWord>十一届三中全会</errorWord>
      <group>L1_Political</group>
      <groupName>政治性问题</groupName>
      <ability>L2_Unpolitical</ability>
      <abilityName>政治敏感错误</abilityName>
      <candidateList>
        <item>党的十一届三中全会</item>
      </candidateList>
      <explain/>
      <paraID>33BE6612</paraID>
      <start>116</start>
      <end>125</end>
      <status>modified</status>
      <modifiedWord>党的十一届三中全会</modifiedWord>
      <trackRevisions>false</trackRevisions>
    </reviewItem>
    <reviewItem>
      <errorID>01b281f0-b030-414f-8990-d4fcb2da6534</errorID>
      <errorWord>来时</errorWord>
      <group>L1_Word</group>
      <groupName>字词问题</groupName>
      <ability>L2_Typo</ability>
      <abilityName>字词错误</abilityName>
      <candidateList>
        <item>时</item>
      </candidateList>
      <explain>（時）shí❶〈名〉指比较长的一段时间：古～｜宋～｜盛极一～。❷〈名〉规定的时候：按～｜准～｜八点出发，过～不候。❸季节：四～｜农～｜应～。❹当前；现在：～下｜～新｜～事。❺时俗；时尚：入～｜合～。❻时辰：卯～｜辰～。❼〈量〉计时的单位，小时（点）：上午八～。❽时机：失～｜待～而动。❾〈副〉时常：～～｜～有出现。❿〈副〉叠用，跟“时而…时而…”相同；有时候：～断～续｜～快～慢。注意“时…时…”后面通常用单音词，“时而…时而…”没有限制。⑪名一种语法范畴，表示动词所指动作在什么时候发生。很多语言的动词分现在时、过去时和将来时，有些语言分得更细。⑫（Shí）〈名〉姓。</explain>
      <paraID>33BE6612</paraID>
      <start>166</start>
      <end>168</end>
      <status>unmodified</status>
      <modifiedWord/>
      <trackRevisions>false</trackRevisions>
    </reviewItem>
    <reviewItem>
      <errorID>8dfa5fe4-3562-4c5e-a786-34a144a78844</errorID>
      <errorWord>心和希望</errorWord>
      <group>L1_Grammar</group>
      <groupName>语法问题</groupName>
      <ability>L2_Collocation</ability>
      <abilityName>搭配不当</abilityName>
      <candidateList>
        <item>心</item>
      </candidateList>
      <explain>句子中可能存在主谓、动宾、定语中心语、状语中心语、补语中心语、关联词搭配不当等问题。</explain>
      <paraID>5502DF86</paraID>
      <start>62</start>
      <end>66</end>
      <status>unmodified</status>
      <modifiedWord/>
      <trackRevisions>false</trackRevisions>
    </reviewItem>
    <reviewItem>
      <errorID>1df62799-bc8a-42b1-a730-fb246c82a114</errorID>
      <errorWord>来自于</errorWord>
      <group>L1_Word</group>
      <groupName>字词问题</groupName>
      <ability>L2_Typo</ability>
      <abilityName>字词错误</abilityName>
      <candidateList>
        <item>来自</item>
      </candidateList>
      <explain/>
      <paraID>61102BC3</paraID>
      <start>5</start>
      <end>8</end>
      <status>unmodified</status>
      <modifiedWord/>
      <trackRevisions>false</trackRevisions>
    </reviewItem>
    <reviewItem>
      <errorID>2adaf359-0788-4b57-b540-4494bf3019bd</errorID>
      <errorWord>来自于</errorWord>
      <group>L1_Word</group>
      <groupName>字词问题</groupName>
      <ability>L2_Typo</ability>
      <abilityName>字词错误</abilityName>
      <candidateList>
        <item>来自</item>
      </candidateList>
      <explain/>
      <paraID>61102BC3</paraID>
      <start>15</start>
      <end>18</end>
      <status>unmodified</status>
      <modifiedWord/>
      <trackRevisions>false</trackRevisions>
    </reviewItem>
    <reviewItem>
      <errorID>2c4cac1a-ed89-488b-8b1c-54d7dd18f3d4</errorID>
      <errorWord>“</errorWord>
      <group>L1_Punc</group>
      <groupName>标点问题</groupName>
      <ability>L2_Punc</ability>
      <abilityName>标点符号检查</abilityName>
      <candidateList>
        <item>‘</item>
      </candidateList>
      <explain>当引号中还需要使用引号时，外面一层用双引号，里面一层用单引号。</explain>
      <paraID>5C0EE687</paraID>
      <start>252</start>
      <end>253</end>
      <status>unmodified</status>
      <modifiedWord/>
      <trackRevisions>false</trackRevisions>
    </reviewItem>
    <reviewItem>
      <errorID>fbf42e8b-cff6-4919-897f-240792a1d4b0</errorID>
      <errorWord>”</errorWord>
      <group>L1_Punc</group>
      <groupName>标点问题</groupName>
      <ability>L2_Punc</ability>
      <abilityName>标点符号检查</abilityName>
      <candidateList>
        <item>’</item>
      </candidateList>
      <explain>当引号中还需要使用引号时，外面一层用双引号，里面一层用单引号。</explain>
      <paraID>5C0EE687</paraID>
      <start>257</start>
      <end>258</end>
      <status>unmodified</status>
      <modifiedWord/>
      <trackRevisions>false</trackRevisions>
    </reviewItem>
    <reviewItem>
      <errorID>b0f3119b-8489-4c5f-a727-cbcb82f972cf</errorID>
      <errorWord>“</errorWord>
      <group>L1_Punc</group>
      <groupName>标点问题</groupName>
      <ability>L2_Punc</ability>
      <abilityName>标点符号检查</abilityName>
      <candidateList>
        <item>‘</item>
      </candidateList>
      <explain>当引号中还需要使用引号时，外面一层用双引号，里面一层用单引号。</explain>
      <paraID>5C0EE687</paraID>
      <start>267</start>
      <end>268</end>
      <status>unmodified</status>
      <modifiedWord/>
      <trackRevisions>false</trackRevisions>
    </reviewItem>
    <reviewItem>
      <errorID>c1166848-5330-45ba-8ee8-b5b859449e72</errorID>
      <errorWord>”</errorWord>
      <group>L1_Punc</group>
      <groupName>标点问题</groupName>
      <ability>L2_Punc</ability>
      <abilityName>标点符号检查</abilityName>
      <candidateList>
        <item>’</item>
      </candidateList>
      <explain>当引号中还需要使用引号时，外面一层用双引号，里面一层用单引号。</explain>
      <paraID>5C0EE687</paraID>
      <start>272</start>
      <end>273</end>
      <status>unmodified</status>
      <modifiedWord/>
      <trackRevisions>false</trackRevisions>
    </reviewItem>
    <reviewItem>
      <errorID>9be6dfe6-0021-405f-83a2-84b950361679</errorID>
      <errorWord>做出评价</errorWord>
      <group>L1_Word</group>
      <groupName>字词问题</groupName>
      <ability>L2_Typo</ability>
      <abilityName>字词错误</abilityName>
      <candidateList>
        <item>作出评价</item>
      </candidateList>
      <explain>存在发音相同字词的误用。</explain>
      <paraID>5A1080EA</paraID>
      <start>345</start>
      <end>349</end>
      <status>unmodified</status>
      <modifiedWord/>
      <trackRevisions>false</trackRevisions>
    </reviewItem>
    <reviewItem>
      <errorID>54c1e5c2-f6cf-466f-a1e4-9fb12dadd2cd</errorID>
      <errorWord>及当</errorWord>
      <group>L1_Political</group>
      <groupName>政治性问题</groupName>
      <ability>L2_Unpolitical</ability>
      <abilityName>政治敏感错误</abilityName>
      <candidateList>
        <item>激荡</item>
      </candidateList>
      <explain>政要讲话引用不一致</explain>
      <paraID>7AF74705</paraID>
      <start>92</start>
      <end>94</end>
      <status>modified</status>
      <modifiedWord>激荡</modifiedWord>
      <trackRevisions>false</trackRevisions>
    </reviewItem>
    <reviewItem>
      <errorID>ccaf7025-6a02-45f5-a43e-510ece5a8044</errorID>
      <errorWord>民</errorWord>
      <group>L1_Word</group>
      <groupName>字词问题</groupName>
      <ability>L2_Typo</ability>
      <abilityName>字词错误</abilityName>
      <candidateList>
        <item>民族</item>
      </candidateList>
      <explain>〈名〉❶指历史上形成的、处于不同社会发展阶段的各种人的共同体。❷特指具有共同语言、共同地域、共同经济生活以及表现于共同文化上的共同心理素质的人的共同体。</explain>
      <paraID>7AF74705</paraID>
      <start>119</start>
      <end>120</end>
      <status>ignored</status>
      <modifiedWord/>
      <trackRevisions>false</trackRevisions>
    </reviewItem>
    <reviewItem>
      <errorID>eb95ce6b-fea9-403c-a592-21a4d5e81419</errorID>
      <errorWord>的</errorWord>
      <group>L1_Word</group>
      <groupName>字词问题</groupName>
      <ability>L2_DDD</ability>
      <abilityName>的地得用法</abilityName>
      <candidateList>
        <item>得</item>
      </candidateList>
      <explain>“得”常用在动词或形容词后面，表示动作结果、程度或状态评价。</explain>
      <paraID>7AF74705</paraID>
      <start>123</start>
      <end>124</end>
      <status>unmodified</status>
      <modifiedWord/>
      <trackRevisions>false</trackRevisions>
    </reviewItem>
    <reviewItem>
      <errorID>c37d5ddb-df27-46be-9b21-7183adc9efc8</errorID>
      <errorWord>时代中</errorWord>
      <group>L1_Word</group>
      <groupName>字词问题</groupName>
      <ability>L2_Typo</ability>
      <abilityName>字词错误</abilityName>
      <candidateList>
        <item>时代</item>
      </candidateList>
      <explain/>
      <paraID>5AEF5DD4</paraID>
      <start>30</start>
      <end>33</end>
      <status>unmodified</status>
      <modifiedWord/>
      <trackRevisions>false</trackRevisions>
    </reviewItem>
    <reviewItem>
      <errorID>eb976c02-7a83-4633-a4ad-3b64b2405cd9</errorID>
      <errorWord>了欺</errorWord>
      <group>L1_Word</group>
      <groupName>字词问题</groupName>
      <ability>L2_Typo</ability>
      <abilityName>字词错误</abilityName>
      <candidateList>
        <item>了</item>
      </candidateList>
      <explain>（瞭）liǎo明白；懂得：～然｜～解｜明～｜～如指掌。</explain>
      <paraID>5AEF5DD4</paraID>
      <start>40</start>
      <end>41</end>
      <status>modified</status>
      <modifiedWord>了</modifiedWord>
      <trackRevisions>false</trackRevisions>
    </reviewItem>
    <reviewItem>
      <errorID>16253aa6-76d1-4c12-aa5b-bfceb74c32be</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5AEF5DD4</paraID>
      <start>279</start>
      <end>280</end>
      <status>unmodified</status>
      <modifiedWord/>
      <trackRevisions>false</trackRevisions>
    </reviewItem>
    <reviewItem>
      <errorID>e0200754-70f6-4681-aadc-201c9a76fb09</errorID>
      <errorWord>叫做</errorWord>
      <group>L1_Word</group>
      <groupName>字词问题</groupName>
      <ability>L2_Alias</ability>
      <abilityName>也作/曾用词</abilityName>
      <candidateList>
        <item>叫作</item>
      </candidateList>
      <explain>词汇[叫做]为不规范表述或旧称，其规范书面表述为[叫作]。</explain>
      <paraID>5AEF5DD4</paraID>
      <start>518</start>
      <end>520</end>
      <status>unmodified</status>
      <modifiedWord/>
      <trackRevisions>false</trackRevisions>
    </reviewItem>
    <reviewItem>
      <errorID>34c5d760-51e0-4559-adfe-dfe212245207</errorID>
      <errorWord>连带</errorWord>
      <group>L1_Word</group>
      <groupName>字词问题</groupName>
      <ability>L2_Typo</ability>
      <abilityName>字词错误</abilityName>
      <candidateList>
        <item>连</item>
      </candidateList>
      <explain/>
      <paraID>5AEF5DD4</paraID>
      <start>782</start>
      <end>784</end>
      <status>unmodified</status>
      <modifiedWord/>
      <trackRevisions>false</trackRevisions>
    </reviewItem>
    <reviewItem>
      <errorID>cf4c057f-0c43-4645-96e6-4834bfc266af</errorID>
      <errorWord>象</errorWord>
      <group>L1_Word</group>
      <groupName>字词问题</groupName>
      <ability>L2_Typo</ability>
      <abilityName>字词错误</abilityName>
      <candidateList>
        <item>想</item>
      </candidateList>
      <explain>存在发音相同字词的误用。</explain>
      <paraID>5AEF5DD4</paraID>
      <start>794</start>
      <end>795</end>
      <status>unmodified</status>
      <modifiedWord/>
      <trackRevisions>false</trackRevisions>
    </reviewItem>
    <reviewItem>
      <errorID>80440fc9-fded-40ec-a54d-0d61d36874ae</errorID>
      <errorWord>能够</errorWord>
      <group>L1_Word</group>
      <groupName>字词问题</groupName>
      <ability>L2_Typo</ability>
      <abilityName>字词错误</abilityName>
      <candidateList>
        <item>能</item>
      </candidateList>
      <explain/>
      <paraID>5AEF5DD4</paraID>
      <start>960</start>
      <end>962</end>
      <status>unmodified</status>
      <modifiedWord/>
      <trackRevisions>false</trackRevisions>
    </reviewItem>
    <reviewItem>
      <errorID>d204e3a2-d45e-4760-ae9c-a1f8e1c4f341</errorID>
      <errorWord>,</errorWord>
      <group>L1_Format</group>
      <groupName>格式问题</groupName>
      <ability>L2_HalfPunc</ability>
      <abilityName>全半角检查</abilityName>
      <candidateList>
        <item>，</item>
      </candidateList>
      <explain>文本全半角错误。</explain>
      <paraID>5AEF5DD4</paraID>
      <start>1092</start>
      <end>1093</end>
      <status>unmodified</status>
      <modifiedWord/>
      <trackRevisions>false</trackRevisions>
    </reviewItem>
    <reviewItem>
      <errorID>002aacd7-7805-4fd0-aa61-d6f292133251</errorID>
      <errorWord>得存</errorWord>
      <group>L1_Word</group>
      <groupName>字词问题</groupName>
      <ability>L2_Typo</ability>
      <abilityName>字词错误</abilityName>
      <candidateList>
        <item>保存</item>
      </candidateList>
      <explain/>
      <paraID>1B6A22FB</paraID>
      <start>69</start>
      <end>71</end>
      <status>unmodified</status>
      <modifiedWord/>
      <trackRevisions>false</trackRevisions>
    </reviewItem>
    <reviewItem>
      <errorID>c5c50a3b-928c-403d-9cea-594785289634</errorID>
      <errorWord>刑事诉讼法</errorWord>
      <group>L1_Knowledge</group>
      <groupName>知识性问题</groupName>
      <ability>L2_Knowledge</ability>
      <abilityName>其他知识</abilityName>
      <candidateList>
        <item>中华人民共和国刑事诉讼法</item>
      </candidateList>
      <explain>当前法律法规名称使用简称，请注意是否应当使用全称。</explain>
      <paraID>2D470B7F</paraID>
      <start>11</start>
      <end>16</end>
      <status>unmodified</status>
      <modifiedWord/>
      <trackRevisions>false</trackRevisions>
    </reviewItem>
    <reviewItem>
      <errorID>b363199d-81ab-4fd3-a406-9fbcba8a7daa</errorID>
      <errorWord>第188条</errorWord>
      <group>L1_Knowledge</group>
      <groupName>知识性问题</groupName>
      <ability>L2_Knowledge</ability>
      <abilityName>其他知识</abilityName>
      <candidateList>
        <item>第一百八十八条</item>
      </candidateList>
      <explain/>
      <paraID>2D470B7F</paraID>
      <start>17</start>
      <end>22</end>
      <status>unmodified</status>
      <modifiedWord/>
      <trackRevisions>false</trackRevisions>
    </reviewItem>
    <reviewItem>
      <errorID>085c9baf-41e3-4040-9a88-d0f1cf411172</errorID>
      <errorWord>"</errorWord>
      <group>L1_Format</group>
      <groupName>格式问题</groupName>
      <ability>L2_HalfPunc</ability>
      <abilityName>全半角检查</abilityName>
      <candidateList>
        <item>“</item>
      </candidateList>
      <explain>文本全半角错误。</explain>
      <paraID>2D470B7F</paraID>
      <start>75</start>
      <end>76</end>
      <status>unmodified</status>
      <modifiedWord/>
      <trackRevisions>false</trackRevisions>
    </reviewItem>
    <reviewItem>
      <errorID>53c0a0e6-fe51-4d8e-8dac-d3ea32ce2e87</errorID>
      <errorWord>"</errorWord>
      <group>L1_Format</group>
      <groupName>格式问题</groupName>
      <ability>L2_HalfPunc</ability>
      <abilityName>全半角检查</abilityName>
      <candidateList>
        <item>”</item>
      </candidateList>
      <explain>文本全半角错误。</explain>
      <paraID>2D470B7F</paraID>
      <start>82</start>
      <end>83</end>
      <status>unmodified</status>
      <modifiedWord/>
      <trackRevisions>false</trackRevisions>
    </reviewItem>
    <reviewItem>
      <errorID>85b51e1b-f2e5-4913-bcaa-79682c2c52f3</errorID>
      <errorWord>作证</errorWord>
      <group>L1_Word</group>
      <groupName>字词问题</groupName>
      <ability>L2_Alias</ability>
      <abilityName>也作/曾用词</abilityName>
      <candidateList>
        <item>做证</item>
      </candidateList>
      <explain>词汇[作证]为不规范表述或旧称，其规范书面表述为[做证]。</explain>
      <paraID>2D470B7F</paraID>
      <start>93</start>
      <end>95</end>
      <status>unmodified</status>
      <modifiedWord/>
      <trackRevisions>false</trackRevisions>
    </reviewItem>
    <reviewItem>
      <errorID>43dca5f6-6536-4f45-b53f-7b406ee2364d</errorID>
      <errorWord>刑事诉讼法</errorWord>
      <group>L1_Knowledge</group>
      <groupName>知识性问题</groupName>
      <ability>L2_Knowledge</ability>
      <abilityName>其他知识</abilityName>
      <candidateList>
        <item>中华人民共和国刑事诉讼法</item>
      </candidateList>
      <explain>当前法律法规名称使用简称，请注意是否应当使用全称。</explain>
      <paraID>2D470B7F</paraID>
      <start>111</start>
      <end>116</end>
      <status>unmodified</status>
      <modifiedWord/>
      <trackRevisions>false</trackRevisions>
    </reviewItem>
    <reviewItem>
      <errorID>817b0a06-804d-4109-b414-f68f44a4a800</errorID>
      <errorWord>自力更生艰苦奋斗</errorWord>
      <group>L1_Political</group>
      <groupName>政治性问题</groupName>
      <ability>L2_Keyword</ability>
      <abilityName>固定表述</abilityName>
      <candidateList>
        <item>自力更生、艰苦奋斗</item>
      </candidateList>
      <explain>注意检查当前固定表述标点是否使用规范。</explain>
      <paraID>569BD8B1</paraID>
      <start>33</start>
      <end>41</end>
      <status>unmodified</status>
      <modifiedWord/>
      <trackRevisions>false</trackRevisions>
    </reviewItem>
    <reviewItem>
      <errorID>6237761a-9c0c-4809-83c1-4f1274657665</errorID>
      <errorWord>是是</errorWord>
      <group>L1_Word</group>
      <groupName>字词问题</groupName>
      <ability>L2_Typo</ability>
      <abilityName>字词错误</abilityName>
      <candidateList>
        <item>是</item>
      </candidateList>
      <explain>〈动〉❶联系两种事物，表明两者同一或后者说明前者的种类、属性：《阿Q正传》的作者～鲁迅｜节约～不浪费的意思。❷与“的”字配合使用，有分类的作用：这张桌子～石头的｜那瓶墨水～红的｜我～来看他的。❸联系两种事物，表示陈述的对象属于“是”后面所说的情况：他～一片好心｜咱们～好汉一言，快马一鞭｜院子里～冬天，屋子里～春天。❹表示存在，主语通常是表处所的语词，“是”后面表示存在的事物：村子前面～一片水田｜他跑得满身～汗。❺“是”前后用相同的名词或动词，连用两个这样的格式，表示所说的几桩事物互不相干，不能混淆：去年～去年，今年～今年，你当年年一个样哪！｜说～说，做～做，有意见也不能耽误干活儿。❻在上半句里“是”前后用相同的名词、形容词或动词，表示让步，含有“虽然”的意思：诗～好诗，就是长了点｜东西旧～旧，可是还能用｜我去～去，可是不在那儿吃饭。❼用在句首，加重语气：～谁告诉你的？｜～国防战士，日日夜夜保卫着祖国，咱们才能过幸福的日子。❽用在名词前面，含有“凡是”的意思：～有利于群众的事情他都肯干。❾用在名词前面，含有“适合”的意思：他想的很～路｜这场雨下的～时候｜东西放的都挺～地方。❿用在选择问句、是非问句或反问句里：你～吃米饭～吃面？｜他不～走了吗？｜你～累了不～？○11（必须重读）表示坚决肯定，含有“的确、实在”的意思：我打听清楚了，他那天～没去｜这本书～好，你可以看看。</explain>
      <paraID>569BD8B1</paraID>
      <start>47</start>
      <end>49</end>
      <status>unmodified</status>
      <modifiedWord/>
      <trackRevisions>false</trackRevisions>
    </reviewItem>
    <reviewItem>
      <errorID>3250595e-a8f9-4fca-b94d-a1849a179652</errorID>
      <errorWord>,</errorWord>
      <group>L1_Format</group>
      <groupName>格式问题</groupName>
      <ability>L2_HalfPunc</ability>
      <abilityName>全半角检查</abilityName>
      <candidateList>
        <item>，</item>
      </candidateList>
      <explain>文本全半角错误。</explain>
      <paraID>569BD8B1</paraID>
      <start>103</start>
      <end>104</end>
      <status>unmodified</status>
      <modifiedWord/>
      <trackRevisions>false</trackRevisions>
    </reviewItem>
    <reviewItem>
      <errorID>bd48b5dd-84e2-4eba-9907-59bdd8af5289</errorID>
      <errorWord>;</errorWord>
      <group>L1_Format</group>
      <groupName>格式问题</groupName>
      <ability>L2_HalfPunc</ability>
      <abilityName>全半角检查</abilityName>
      <candidateList>
        <item>；</item>
      </candidateList>
      <explain>文本全半角错误。</explain>
      <paraID>569BD8B1</paraID>
      <start>118</start>
      <end>119</end>
      <status>unmodified</status>
      <modifiedWord/>
      <trackRevisions>false</trackRevisions>
    </reviewItem>
    <reviewItem>
      <errorID>09769063-a942-4bc8-bf27-278293f699a0</errorID>
      <errorWord>少数民族地区</errorWord>
      <group>L1_Word</group>
      <groupName>字词问题</groupName>
      <ability>L2_Typo</ability>
      <abilityName>字词错误</abilityName>
      <candidateList>
        <item>民族地区</item>
      </candidateList>
      <explain/>
      <paraID>24C7A405</paraID>
      <start>68</start>
      <end>74</end>
      <status>unmodified</status>
      <modifiedWord/>
      <trackRevisions>false</trackRevisions>
    </reviewItem>
    <reviewItem>
      <errorID>cdec4718-b805-4817-9b79-d555395d9b49</errorID>
      <errorWord>,</errorWord>
      <group>L1_Format</group>
      <groupName>格式问题</groupName>
      <ability>L2_HalfPunc</ability>
      <abilityName>全半角检查</abilityName>
      <candidateList>
        <item>，</item>
      </candidateList>
      <explain>文本全半角错误。</explain>
      <paraID>18C34F40</paraID>
      <start>35</start>
      <end>36</end>
      <status>unmodified</status>
      <modifiedWord/>
      <trackRevisions>false</trackRevisions>
    </reviewItem>
    <reviewItem>
      <errorID>87030cc4-03c8-4a9b-9ecc-6166b0502629</errorID>
      <errorWord>发出</errorWord>
      <group>L1_Word</group>
      <groupName>字词问题</groupName>
      <ability>L2_Typo</ability>
      <abilityName>字词错误</abilityName>
      <candidateList>
        <item>发扬</item>
      </candidateList>
      <explain/>
      <paraID> 89DD52D</paraID>
      <start>201</start>
      <end>203</end>
      <status>unmodified</status>
      <modifiedWord/>
      <trackRevisions>false</trackRevisions>
    </reviewItem>
    <reviewItem>
      <errorID>ae2572e1-bb72-4ede-84fa-61b747dbf8ba</errorID>
      <errorWord>中国特色社会主义的共同理想</errorWord>
      <group>L1_Political</group>
      <groupName>政治性问题</groupName>
      <ability>L2_Keyword</ability>
      <abilityName>固定表述</abilityName>
      <candidateList>
        <item>中国特色社会主义共同理想</item>
      </candidateList>
      <explain>词汇“中国特色社会主义共同理想”在特定场景下为固定表述形式，请确认此处的“中国特色社会主义的共同理想”是否存在不当。</explain>
      <paraID>5833B489</paraID>
      <start>14</start>
      <end>27</end>
      <status>unmodified</status>
      <modifiedWord/>
      <trackRevisions>false</trackRevisions>
    </reviewItem>
    <reviewItem>
      <errorID>a9dbf812-d2d7-482b-856f-6d1ce5a58a36</errorID>
      <errorWord>这已</errorWord>
      <group>L1_Word</group>
      <groupName>字词问题</groupName>
      <ability>L2_Typo</ability>
      <abilityName>字词错误</abilityName>
      <candidateList>
        <item>这</item>
      </candidateList>
      <explain>（這）zhèi“这”（zhè）的口语音。参看1727页该条注意。</explain>
      <paraID>5833B489</paraID>
      <start>101</start>
      <end>103</end>
      <status>unmodified</status>
      <modifiedWord/>
      <trackRevisions>false</trackRevisions>
    </reviewItem>
    <reviewItem>
      <errorID>7f00e8ef-27ec-4a15-b7de-ddeb23d4d9bd</errorID>
      <errorWord>文明合作超越文明冲突</errorWord>
      <group>L1_Political</group>
      <groupName>政治性问题</groupName>
      <ability>L2_Keyword</ability>
      <abilityName>固定表述</abilityName>
      <candidateList>
        <item>文明互鉴超越文明冲突</item>
      </candidateList>
      <explain>词汇“文明互鉴超越文明冲突”在特定场景下为固定表述形式，请确认此处的“文明合作超越文明冲突”是否存在不当。</explain>
      <paraID>7EF906AA</paraID>
      <start>389</start>
      <end>399</end>
      <status>unmodified</status>
      <modifiedWord/>
      <trackRevisions>false</trackRevisions>
    </reviewItem>
    <reviewItem>
      <errorID>994a025b-d34b-47f8-97dd-e3c46bab6e77</errorID>
      <errorWord>、</errorWord>
      <group>L1_Word</group>
      <groupName>字词问题</groupName>
      <ability>L2_Typo</ability>
      <abilityName>字词错误</abilityName>
      <candidateList>
        <item>、建</item>
      </candidateList>
      <explain/>
      <paraID>113248D5</paraID>
      <start>142</start>
      <end>143</end>
      <status>unmodified</status>
      <modifiedWord/>
      <trackRevisions>false</trackRevisions>
    </reviewItem>
    <reviewItem>
      <errorID>4f92f76e-6c96-4659-bc11-81e60353916e</errorID>
      <errorWord>设中华民族现代文明</errorWord>
      <group>L1_Political</group>
      <groupName>政治性问题</groupName>
      <ability>L2_Keyword</ability>
      <abilityName>固定表述</abilityName>
      <candidateList>
        <item>建设中华民族现代文明</item>
      </candidateList>
      <explain>词汇“建设中华民族现代文明”在特定场景下为固定表述形式，请确认此处的“设中华民族现代文明”是否存在不当。</explain>
      <paraID>113248D5</paraID>
      <start>143</start>
      <end>153</end>
      <status>modified</status>
      <modifiedWord>建设中华民族现代文明</modifiedWord>
      <trackRevisions>false</trackRevisions>
    </reviewItem>
    <reviewItem>
      <errorID>33c416b0-c788-40f3-92af-2ddeb5f09292</errorID>
      <errorWord>中国特色社会主义新文化</errorWord>
      <group>L1_Political</group>
      <groupName>政治性问题</groupName>
      <ability>L2_Keyword</ability>
      <abilityName>固定表述</abilityName>
      <candidateList>
        <item>中国特色社会主义文化</item>
      </candidateList>
      <explain>词汇“中国特色社会主义文化”在特定场景下为固定表述形式，请确认此处的“中国特色社会主义新文化”是否存在不当。</explain>
      <paraID>668856CA</paraID>
      <start>165</start>
      <end>176</end>
      <status>unmodified</status>
      <modifiedWord/>
      <trackRevisions>false</trackRevisions>
    </reviewItem>
    <reviewItem>
      <errorID>45d94faf-5340-4292-ab20-5bc4ccf24d96</errorID>
      <errorWord>“</errorWord>
      <group>L1_Punc</group>
      <groupName>标点问题</groupName>
      <ability>L2_Punc</ability>
      <abilityName>标点符号检查</abilityName>
      <candidateList/>
      <explain/>
      <paraID>2573D925</paraID>
      <start>60</start>
      <end>61</end>
      <status>unmodified</status>
      <modifiedWord/>
      <trackRevisions>false</trackRevisions>
    </reviewItem>
    <reviewItem>
      <errorID>c5a1fb03-5937-4d3c-85e2-ddc7e1040f5c</errorID>
      <errorWord>演插</errorWord>
      <group>L1_Word</group>
      <groupName>字词问题</groupName>
      <ability>L2_Typo</ability>
      <abilityName>字词错误</abilityName>
      <candidateList>
        <item>演出</item>
      </candidateList>
      <explain/>
      <paraID>696C9FCA</paraID>
      <start>66</start>
      <end>68</end>
      <status>modified</status>
      <modifiedWord>演出</modifiedWord>
      <trackRevisions>false</trackRevisions>
    </reviewItem>
    <reviewItem>
      <errorID>2d7cb4f5-6c4a-4516-a37a-2af0233cf371</errorID>
      <errorWord>“</errorWord>
      <group>L1_Punc</group>
      <groupName>标点问题</groupName>
      <ability>L2_Punc</ability>
      <abilityName>标点符号检查</abilityName>
      <candidateList>
        <item>‘</item>
      </candidateList>
      <explain>当引号中还需要使用引号时，外面一层用双引号，里面一层用单引号。</explain>
      <paraID>35AACA9D</paraID>
      <start>66</start>
      <end>67</end>
      <status>modified</status>
      <modifiedWord>‘</modifiedWord>
      <trackRevisions>false</trackRevisions>
    </reviewItem>
    <reviewItem>
      <errorID>59dc18c6-893d-4f64-b8ad-46ac3f62fa2c</errorID>
      <errorWord>”</errorWord>
      <group>L1_Punc</group>
      <groupName>标点问题</groupName>
      <ability>L2_Punc</ability>
      <abilityName>标点符号检查</abilityName>
      <candidateList>
        <item>’</item>
      </candidateList>
      <explain>当引号中还需要使用引号时，外面一层用双引号，里面一层用单引号。</explain>
      <paraID>35AACA9D</paraID>
      <start>77</start>
      <end>78</end>
      <status>modified</status>
      <modifiedWord>’</modifiedWord>
      <trackRevisions>false</trackRevisions>
    </reviewItem>
    <reviewItem>
      <errorID>1b91251d-56e9-41af-9481-ce8a1d3cc681</errorID>
      <errorWord>“</errorWord>
      <group>L1_Punc</group>
      <groupName>标点问题</groupName>
      <ability>L2_Punc</ability>
      <abilityName>标点符号检查</abilityName>
      <candidateList>
        <item>‘</item>
      </candidateList>
      <explain>当引号中还需要使用引号时，外面一层用双引号，里面一层用单引号。</explain>
      <paraID>35AACA9D</paraID>
      <start>107</start>
      <end>108</end>
      <status>modified</status>
      <modifiedWord>‘</modifiedWord>
      <trackRevisions>false</trackRevisions>
    </reviewItem>
    <reviewItem>
      <errorID>8306871a-be87-4f55-b067-182431312647</errorID>
      <errorWord>”</errorWord>
      <group>L1_Punc</group>
      <groupName>标点问题</groupName>
      <ability>L2_Punc</ability>
      <abilityName>标点符号检查</abilityName>
      <candidateList>
        <item>’</item>
      </candidateList>
      <explain>当引号中还需要使用引号时，外面一层用双引号，里面一层用单引号。</explain>
      <paraID>35AACA9D</paraID>
      <start>110</start>
      <end>111</end>
      <status>modified</status>
      <modifiedWord>’</modifiedWord>
      <trackRevisions>false</trackRevisions>
    </reviewItem>
    <reviewItem>
      <errorID>f983f084-5e89-4c12-9572-91f85c141fc5</errorID>
      <errorWord>(</errorWord>
      <group>L1_Format</group>
      <groupName>格式问题</groupName>
      <ability>L2_HalfPunc</ability>
      <abilityName>全半角检查</abilityName>
      <candidateList>
        <item>（</item>
      </candidateList>
      <explain>文本全半角错误。</explain>
      <paraID>6B805CF7</paraID>
      <start>29</start>
      <end>30</end>
      <status>modified</status>
      <modifiedWord>（</modifiedWord>
      <trackRevisions>false</trackRevisions>
    </reviewItem>
    <reviewItem>
      <errorID>cdc987c6-f1ff-4e32-8d7a-10953bc3138a</errorID>
      <errorWord>)</errorWord>
      <group>L1_Format</group>
      <groupName>格式问题</groupName>
      <ability>L2_HalfPunc</ability>
      <abilityName>全半角检查</abilityName>
      <candidateList>
        <item>）</item>
      </candidateList>
      <explain>文本全半角错误。</explain>
      <paraID>6B805CF7</paraID>
      <start>34</start>
      <end>35</end>
      <status>modified</status>
      <modifiedWord>）</modifiedWord>
      <trackRevisions>false</trackRevisions>
    </reviewItem>
    <reviewItem>
      <errorID>33f80618-b8a1-4d21-a6ce-9cbd3212a4c2</errorID>
      <errorWord>这其中</errorWord>
      <group>L1_Word</group>
      <groupName>字词问题</groupName>
      <ability>L2_Typo</ability>
      <abilityName>字词错误</abilityName>
      <candidateList>
        <item>其中</item>
      </candidateList>
      <explain>〈名〉方位词。那里面：不知～奥妙｜气象站一共五个人，～三个是新来的。</explain>
      <paraID>6B805CF7</paraID>
      <start>374</start>
      <end>377</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af6099-d38a-4b35-9280-4d3eaa749e06}">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11662</Words>
  <Characters>11815</Characters>
  <Lines>84</Lines>
  <Paragraphs>23</Paragraphs>
  <TotalTime>8</TotalTime>
  <ScaleCrop>false</ScaleCrop>
  <LinksUpToDate>false</LinksUpToDate>
  <CharactersWithSpaces>11833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2025-06-13T10:53:00Z</dcterms:created>
  <dc:creator>杰 师</dc:creator>
  <cp:lastModifiedBy>邵亦晴</cp:lastModifiedBy>
  <dcterms:modified xsi:type="dcterms:W3CDTF">2025-11-21T06:27:57Z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eyJoZGlkIjoiODk4ZmY2Yjk0YjgxMjcyMTlmZThhYmMyMTZiYWExZjkiLCJ1c2VySWQiOiIxNjg5NDE3NTY1In0=</vt:lpwstr>
  </property>
  <property fmtid="{D5CDD505-2E9C-101B-9397-08002B2CF9AE}" pid="3" name="KSOProductBuildVer">
    <vt:lpwstr>2052-12.1.0.23542</vt:lpwstr>
  </property>
  <property fmtid="{D5CDD505-2E9C-101B-9397-08002B2CF9AE}" pid="4" name="ICV">
    <vt:lpwstr>3C32DCA1EDDD4ADABFB864DE48BF274E_13</vt:lpwstr>
  </property>
</Properties>
</file>